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FA" w:rsidRPr="00233B41" w:rsidRDefault="00233B41" w:rsidP="009B48FA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แบบติดตาม</w:t>
      </w:r>
      <w:r w:rsidR="009B48FA" w:rsidRPr="00A82533">
        <w:rPr>
          <w:rFonts w:ascii="TH SarabunPSK" w:hAnsi="TH SarabunPSK" w:cs="TH SarabunPSK"/>
          <w:cs/>
        </w:rPr>
        <w:t>แผนพัฒนาคุณภาพการศ</w:t>
      </w:r>
      <w:r w:rsidR="009B48FA">
        <w:rPr>
          <w:rFonts w:ascii="TH SarabunPSK" w:hAnsi="TH SarabunPSK" w:cs="TH SarabunPSK"/>
          <w:cs/>
        </w:rPr>
        <w:t>ึกษา</w:t>
      </w:r>
      <w:r w:rsidR="006F5CD7">
        <w:rPr>
          <w:rFonts w:ascii="TH SarabunPSK" w:hAnsi="TH SarabunPSK" w:cs="TH SarabunPSK" w:hint="cs"/>
          <w:cs/>
        </w:rPr>
        <w:t xml:space="preserve"> </w:t>
      </w:r>
      <w:r w:rsidR="009B48FA" w:rsidRPr="00A82533">
        <w:rPr>
          <w:rFonts w:ascii="TH SarabunPSK" w:hAnsi="TH SarabunPSK" w:cs="TH SarabunPSK"/>
          <w:cs/>
        </w:rPr>
        <w:t>มห</w:t>
      </w:r>
      <w:r w:rsidR="009B48FA">
        <w:rPr>
          <w:rFonts w:ascii="TH SarabunPSK" w:hAnsi="TH SarabunPSK" w:cs="TH SarabunPSK"/>
          <w:cs/>
        </w:rPr>
        <w:t>าวิทยาลัยศิลปากร ปีการศึกษา 25</w:t>
      </w:r>
      <w:r w:rsidR="009D1E60">
        <w:rPr>
          <w:rFonts w:ascii="TH SarabunPSK" w:hAnsi="TH SarabunPSK" w:cs="TH SarabunPSK" w:hint="cs"/>
          <w:cs/>
        </w:rPr>
        <w:t>60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รอบ 6 เดือน</w:t>
      </w:r>
      <w:r>
        <w:rPr>
          <w:rFonts w:ascii="TH SarabunPSK" w:hAnsi="TH SarabunPSK" w:cs="TH SarabunPSK"/>
        </w:rPr>
        <w:t xml:space="preserve"> (1 </w:t>
      </w:r>
      <w:r>
        <w:rPr>
          <w:rFonts w:ascii="TH SarabunPSK" w:hAnsi="TH SarabunPSK" w:cs="TH SarabunPSK" w:hint="cs"/>
          <w:cs/>
        </w:rPr>
        <w:t xml:space="preserve">สิงหาคม 2560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มกราคม 2561)</w:t>
      </w:r>
    </w:p>
    <w:p w:rsidR="009B48FA" w:rsidRPr="00A82533" w:rsidRDefault="009B48FA" w:rsidP="009B48FA">
      <w:pPr>
        <w:jc w:val="center"/>
        <w:rPr>
          <w:rFonts w:ascii="TH SarabunPSK" w:hAnsi="TH SarabunPSK" w:cs="TH SarabunPSK"/>
          <w:sz w:val="28"/>
          <w:szCs w:val="28"/>
          <w:cs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2268"/>
        <w:gridCol w:w="4536"/>
        <w:gridCol w:w="1418"/>
      </w:tblGrid>
      <w:tr w:rsidR="000E1E1B" w:rsidTr="007231C9">
        <w:trPr>
          <w:tblHeader/>
        </w:trPr>
        <w:tc>
          <w:tcPr>
            <w:tcW w:w="3227" w:type="dxa"/>
            <w:vMerge w:val="restart"/>
            <w:vAlign w:val="center"/>
          </w:tcPr>
          <w:p w:rsidR="000E1E1B" w:rsidRPr="00317DCB" w:rsidRDefault="000E1E1B" w:rsidP="00F03A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7D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องค์ประกอบ/ตัวบ่งชี้/เกณฑ์การประเมิน</w:t>
            </w:r>
          </w:p>
        </w:tc>
        <w:tc>
          <w:tcPr>
            <w:tcW w:w="6662" w:type="dxa"/>
            <w:gridSpan w:val="2"/>
            <w:vAlign w:val="center"/>
          </w:tcPr>
          <w:p w:rsidR="000E1E1B" w:rsidRPr="00317DCB" w:rsidRDefault="000E1E1B" w:rsidP="000A73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7D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แผนการดำเนินงานการพัฒนาคุณภาพการศึกษา</w:t>
            </w:r>
            <w:r w:rsidRPr="00317D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ปีการศึกษา 2560</w:t>
            </w:r>
          </w:p>
        </w:tc>
        <w:tc>
          <w:tcPr>
            <w:tcW w:w="4536" w:type="dxa"/>
            <w:vMerge w:val="restart"/>
            <w:vAlign w:val="center"/>
          </w:tcPr>
          <w:p w:rsidR="000E1E1B" w:rsidRPr="008B12FF" w:rsidRDefault="000E1E1B" w:rsidP="00C93A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568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รายละเอียดที่ดำเนินการแล้ว/กำลังดำเนินการ/ยังไม่ได้ดำเนินการ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0E1E1B" w:rsidRPr="00317DCB" w:rsidRDefault="000E1E1B" w:rsidP="007231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7D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0A7367" w:rsidTr="00BB04F3">
        <w:trPr>
          <w:tblHeader/>
        </w:trPr>
        <w:tc>
          <w:tcPr>
            <w:tcW w:w="3227" w:type="dxa"/>
            <w:vMerge/>
            <w:vAlign w:val="center"/>
          </w:tcPr>
          <w:p w:rsidR="000A7367" w:rsidRPr="00317DCB" w:rsidRDefault="000A7367" w:rsidP="00F03A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A7367" w:rsidRPr="00F34067" w:rsidRDefault="000A7367" w:rsidP="00F03A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40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แนวทางการดำเนินการ/</w:t>
            </w:r>
            <w:r w:rsidRPr="00F340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กิจกรรม/โครงการ</w:t>
            </w:r>
            <w:r w:rsidRPr="00F340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เพื่อการพัฒนาคุณภาพ</w:t>
            </w:r>
          </w:p>
        </w:tc>
        <w:tc>
          <w:tcPr>
            <w:tcW w:w="2268" w:type="dxa"/>
            <w:vAlign w:val="center"/>
          </w:tcPr>
          <w:p w:rsidR="000A7367" w:rsidRPr="00317DCB" w:rsidRDefault="000A7367" w:rsidP="00F03A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7D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เป้าหมายตามแนวทางฯ/กิจกรรม/โครงการ</w:t>
            </w:r>
          </w:p>
          <w:p w:rsidR="000A7367" w:rsidRPr="00317DCB" w:rsidRDefault="000A7367" w:rsidP="00F03A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0A7367" w:rsidRPr="00317DCB" w:rsidRDefault="000A7367" w:rsidP="00F03A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0A7367" w:rsidRPr="00317DCB" w:rsidRDefault="000A7367" w:rsidP="00847E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47E4B" w:rsidRPr="001B13D4" w:rsidTr="00C93A3E">
        <w:tc>
          <w:tcPr>
            <w:tcW w:w="15843" w:type="dxa"/>
            <w:gridSpan w:val="5"/>
          </w:tcPr>
          <w:p w:rsidR="00847E4B" w:rsidRPr="001B13D4" w:rsidRDefault="00847E4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องค์ประกอบที่ 1 การผลิตบัณฑิต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 1.1 ผลการบริหารจัดการหลักสูตรโดยรวม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(ผลประเมิน ปีการศึกษา 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คะแนน, เป้าหมาย ปีการศึกษา 2560 เท่ากับ 3.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คะแนน)</w:t>
            </w:r>
          </w:p>
        </w:tc>
      </w:tr>
      <w:tr w:rsidR="00847E4B" w:rsidRPr="001B13D4" w:rsidTr="00BB04F3">
        <w:tc>
          <w:tcPr>
            <w:tcW w:w="3227" w:type="dxa"/>
          </w:tcPr>
          <w:p w:rsidR="00847E4B" w:rsidRPr="001B13D4" w:rsidRDefault="00847E4B" w:rsidP="00F03A4D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847E4B" w:rsidRPr="001B13D4" w:rsidRDefault="00847E4B" w:rsidP="00F03A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ค่าเฉลี่ยของคะแนนประเมินทุกหลักสูตรที่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รับผิดชอบ</w:t>
            </w:r>
          </w:p>
        </w:tc>
        <w:tc>
          <w:tcPr>
            <w:tcW w:w="4394" w:type="dxa"/>
          </w:tcPr>
          <w:p w:rsidR="00847E4B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ฝ่าย</w:t>
            </w:r>
            <w:r w:rsidRPr="007D06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ประกันคุณภาพการศึกษา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ได้ดำเนินการ ดังนี้</w:t>
            </w:r>
          </w:p>
          <w:p w:rsidR="00847E4B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จัดให้มีการประชุมหารือเพื่อรับฟังปัญหาและหาแนวทางในการพัฒนาการดำเนินการของหลักสูตรให้เป็นไปตามเกณฑ์ในวันพุธ ที่ 15 พฤศจิกายน 2560 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ได้นำ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ผลจากการประชุม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มา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ประมวล รวมถึงผลการวิเคราะห์จุดแข็ง จุดที่ควรพัฒนา และแนวทางในการปรับปรุงจากผลการประเมินระดับหลักสูตร ระดับคณะ/หน่วยงานเทียบเท่า และระดับสถาบัน และนำเสนอในวาระที่ประชุมคณะกรรมการประกันคุณภาพการศึกษา ครั้งที่ 2/2560 วันจันทร์ ที่ 20 พฤศจิกายน 2560</w:t>
            </w:r>
          </w:p>
          <w:p w:rsidR="00847E4B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มหาวิทยาลัยได้กำหนดกลไกและมาตรการในการกำกับดูแลหลักสูตรให้มีคุณภาพ ซึ่งผ่านความเห็นชอบจากสภาวิชาการในคราวประชุมครั้งที่ 12/2560 เมื่อวันที่ 5 กันยายน 2560</w:t>
            </w:r>
          </w:p>
          <w:p w:rsidR="00847E4B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มหาวิทยาลัยจะดำเนินการให้มีการกำกับติดตามหลักสูตรตามองค์ประกอบที่ </w:t>
            </w:r>
            <w:r w:rsidRPr="007D06B8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การกำกับมาตรฐาน ตามเกณฑ์การประกันคุณภาพการศึกษาของ </w:t>
            </w:r>
            <w:proofErr w:type="spellStart"/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ภาคการศึกษาละ </w:t>
            </w:r>
            <w:r w:rsidRPr="007D06B8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  <w:p w:rsidR="00847E4B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ดำเนินการจัดโครงการเสริมสร้างความรู้ความเข้าใจเกณฑ์การประกันคุณภาพ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การศึกษาภายใน เพื่อเตรียมความ</w:t>
            </w:r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พร้อมรับการประเมินปีการศึกษา </w:t>
            </w:r>
            <w:r w:rsidRPr="00651C6D">
              <w:rPr>
                <w:rFonts w:ascii="TH SarabunPSK" w:hAnsi="TH SarabunPSK" w:cs="TH SarabunPSK"/>
                <w:sz w:val="26"/>
                <w:szCs w:val="26"/>
              </w:rPr>
              <w:t>2560</w:t>
            </w:r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และการเผยแพร่หลักสูตรที่มีคุณภาพและมาตรฐานตามกรอบมาตรฐานคุณวุฒิระดับอุดมศึกษาแห่งชาติ (</w:t>
            </w:r>
            <w:r w:rsidRPr="00651C6D">
              <w:rPr>
                <w:rFonts w:ascii="TH SarabunPSK" w:hAnsi="TH SarabunPSK" w:cs="TH SarabunPSK"/>
                <w:sz w:val="26"/>
                <w:szCs w:val="26"/>
              </w:rPr>
              <w:t>TQR : Thai Qualifications Register)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วันที่ 12 </w:t>
            </w:r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มกราคม </w:t>
            </w:r>
            <w:r w:rsidRPr="00651C6D">
              <w:rPr>
                <w:rFonts w:ascii="TH SarabunPSK" w:hAnsi="TH SarabunPSK" w:cs="TH SarabunPSK"/>
                <w:sz w:val="26"/>
                <w:szCs w:val="26"/>
              </w:rPr>
              <w:t xml:space="preserve">2561 </w:t>
            </w:r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วิทยากรโดยศาสตราจารย์นายแพทย์วุฒิชัย </w:t>
            </w:r>
            <w:proofErr w:type="spellStart"/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>ธนา</w:t>
            </w:r>
            <w:proofErr w:type="spellEnd"/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พงศธร และอาจารย์ ดร.ประสิทธิ์ </w:t>
            </w:r>
            <w:proofErr w:type="spellStart"/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>พงษ์</w:t>
            </w:r>
            <w:proofErr w:type="spellEnd"/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>เรืองพันธุ์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847E4B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5. ดำเนินการจัดโครงการเสริมสร้างความรู้ความเข้าใจเกณฑ์ </w:t>
            </w:r>
            <w:r>
              <w:rPr>
                <w:rFonts w:ascii="TH SarabunPSK" w:hAnsi="TH SarabunPSK" w:cs="TH SarabunPSK"/>
                <w:sz w:val="26"/>
                <w:szCs w:val="26"/>
              </w:rPr>
              <w:t>AUN-QA</w:t>
            </w:r>
          </w:p>
          <w:p w:rsidR="00847E4B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จัดทำฐานข้อมูลอาจารย์ผู้รับผิดชอบหลักสูตรและ/หรืออาจารย์ประจำหลักสูตร</w:t>
            </w:r>
          </w:p>
          <w:p w:rsidR="007231C9" w:rsidRDefault="007231C9" w:rsidP="00FD2481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847E4B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D06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กองบริการการศึกษา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ได้ดำเนินการ ดังนี้</w:t>
            </w:r>
          </w:p>
          <w:p w:rsidR="00847E4B" w:rsidRPr="00FD2481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มีการกำหนดปฏิท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นการประชุมคณะกรรมการเกี่ยวกับหลักสูตรทุกเดือน ดังนี้ คณะกรรมการพิจารณาหลักสูตร คณะกรรมการสภาวิชาการ คณะกรรมการสภามหาวิทยาลัย</w:t>
            </w:r>
          </w:p>
          <w:p w:rsidR="00847E4B" w:rsidRPr="00FD2481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มีปฏิทิน </w:t>
            </w:r>
            <w:r w:rsidRPr="00FD2481">
              <w:rPr>
                <w:rFonts w:ascii="TH SarabunPSK" w:hAnsi="TH SarabunPSK" w:cs="TH SarabunPSK"/>
                <w:sz w:val="26"/>
                <w:szCs w:val="26"/>
              </w:rPr>
              <w:t xml:space="preserve">TQF </w:t>
            </w:r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</w:t>
            </w:r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หนดช่วงเวลาในการจัดทำ </w:t>
            </w:r>
            <w:proofErr w:type="spellStart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.3 </w:t>
            </w:r>
            <w:proofErr w:type="spellStart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.4 </w:t>
            </w:r>
            <w:proofErr w:type="spellStart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.5 </w:t>
            </w:r>
            <w:proofErr w:type="spellStart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.6 </w:t>
            </w:r>
            <w:proofErr w:type="spellStart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.7 </w:t>
            </w:r>
          </w:p>
          <w:p w:rsidR="00847E4B" w:rsidRPr="00FD2481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มีประกาศมหาวิทยาลัย เรื่องมาตรการและแนวปฏิบัติเกี่ยวกับการเสนอรายละเอียดของหลักสูตร (</w:t>
            </w:r>
            <w:proofErr w:type="spellStart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.2) หลักสูตรปรับปรุงและหลักสูตรใหม่ </w:t>
            </w:r>
          </w:p>
          <w:p w:rsidR="00847E4B" w:rsidRPr="00FD2481" w:rsidRDefault="00847E4B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มีระบบสารสนเทศช่วยในการจัดทำ </w:t>
            </w:r>
            <w:proofErr w:type="spellStart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.2 </w:t>
            </w:r>
            <w:r w:rsidRPr="00FD2481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  <w:p w:rsidR="00847E4B" w:rsidRPr="007D06B8" w:rsidRDefault="00847E4B" w:rsidP="00010E9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มีระบบประเมินการสอน ช่วยในการจัดทำ </w:t>
            </w:r>
            <w:proofErr w:type="spellStart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 w:rsidRPr="00FD2481">
              <w:rPr>
                <w:rFonts w:ascii="TH SarabunPSK" w:hAnsi="TH SarabunPSK" w:cs="TH SarabunPSK" w:hint="cs"/>
                <w:sz w:val="26"/>
                <w:szCs w:val="26"/>
                <w:cs/>
              </w:rPr>
              <w:t>.5</w:t>
            </w:r>
          </w:p>
        </w:tc>
        <w:tc>
          <w:tcPr>
            <w:tcW w:w="2268" w:type="dxa"/>
          </w:tcPr>
          <w:p w:rsidR="00847E4B" w:rsidRDefault="00847E4B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47E4B" w:rsidRDefault="00847E4B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D06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ประเด็นปัญหาอุปสรรค และแนวทางการปรับปรุงพัฒนาเพื่อให้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เกิด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ที่ดีขึ้น </w:t>
            </w:r>
          </w:p>
          <w:p w:rsidR="00847E4B" w:rsidRDefault="00847E4B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F0E1D" w:rsidRDefault="009F0E1D" w:rsidP="003008F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9F0E1D" w:rsidRDefault="009F0E1D" w:rsidP="003008F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9F0E1D" w:rsidRDefault="009F0E1D" w:rsidP="003008F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847E4B" w:rsidRDefault="00847E4B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มีกลไกและมาตรการในการกำกับดูแลหลักสูตรให้มีคุณภาพ</w:t>
            </w:r>
          </w:p>
          <w:p w:rsidR="00847E4B" w:rsidRPr="007D06B8" w:rsidRDefault="00847E4B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มีการกำกับติดตามหลักสูตรตามองค์ประกอบที่ 1 ปีการศึกษาละ 2 ครั้ง</w:t>
            </w:r>
          </w:p>
          <w:p w:rsidR="00847E4B" w:rsidRPr="00121BAF" w:rsidRDefault="00847E4B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21BAF">
              <w:rPr>
                <w:rFonts w:ascii="TH SarabunPSK" w:hAnsi="TH SarabunPSK" w:cs="TH SarabunPSK" w:hint="cs"/>
                <w:sz w:val="26"/>
                <w:szCs w:val="26"/>
                <w:cs/>
              </w:rPr>
              <w:t>4. หลักสูตรและคณะ/หน่วยงานมีความรู้ความเข้าใจมากขึ้น พร้อมต่อการรับการประเมินคุณภาพการศึกษาภายใน ปีการศึกษา 2560</w:t>
            </w:r>
          </w:p>
          <w:p w:rsidR="00847E4B" w:rsidRPr="00FD2481" w:rsidRDefault="00847E4B" w:rsidP="003008F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847E4B" w:rsidRPr="00FD2481" w:rsidRDefault="00847E4B" w:rsidP="003008F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847E4B" w:rsidRPr="00FD2481" w:rsidRDefault="00847E4B" w:rsidP="003008F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847E4B" w:rsidRPr="00FD2481" w:rsidRDefault="00847E4B" w:rsidP="00010E9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847E4B" w:rsidRPr="007125B6" w:rsidRDefault="00847E4B" w:rsidP="007125B6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847E4B" w:rsidRPr="007125B6" w:rsidRDefault="00847E4B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847E4B" w:rsidRPr="007125B6" w:rsidRDefault="00847E4B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รองอธิการบดีฝ่ายวิชาการและวิจัย/ รองอธิการบดีฝ่ายประกันคุณภาพการศึกษา/ คณบดี</w:t>
            </w:r>
          </w:p>
          <w:p w:rsidR="00847E4B" w:rsidRPr="007125B6" w:rsidRDefault="00847E4B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847E4B" w:rsidRPr="001B13D4" w:rsidRDefault="00847E4B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กองบริการการศึกษา/ สำนักงานประกันคุณภาพการศึกษา/ คณะ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AA26D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ตัวบ่งชี้ 1.2 อาจารย์ประจำ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ที่มีคุณวุฒิปริญญาเอก</w:t>
            </w:r>
          </w:p>
          <w:p w:rsidR="000A7367" w:rsidRPr="001B13D4" w:rsidRDefault="000A7367" w:rsidP="00AA26D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314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51314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เป้าหมาย ปีการศึกษา 2560 เท่ากับ </w:t>
            </w:r>
            <w:r w:rsidRPr="0051314D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 w:rsidRPr="0051314D">
              <w:rPr>
                <w:rFonts w:ascii="TH SarabunPSK" w:hAnsi="TH SarabunPSK" w:cs="TH SarabunPSK" w:hint="cs"/>
                <w:sz w:val="26"/>
                <w:szCs w:val="26"/>
                <w:cs/>
              </w:rPr>
              <w:t>37 คะแนน)</w:t>
            </w:r>
          </w:p>
        </w:tc>
      </w:tr>
      <w:tr w:rsidR="000A7367" w:rsidRPr="001B13D4" w:rsidTr="00BB04F3">
        <w:tc>
          <w:tcPr>
            <w:tcW w:w="3227" w:type="dxa"/>
          </w:tcPr>
          <w:p w:rsidR="000A7367" w:rsidRPr="001B13D4" w:rsidRDefault="000A7367" w:rsidP="00AA26D7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เกณฑ์เฉพาะสถาบันกลุ่ม ค1 และ ง</w:t>
            </w:r>
          </w:p>
          <w:p w:rsidR="000A7367" w:rsidRPr="001B13D4" w:rsidRDefault="000A7367" w:rsidP="00AA26D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ค่าร้อยละของอาจารย์ประจำ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ที่มีคุณวุฒิปริญญาเอกที่กำหนดให้เป็นคะแนนเต็ม 5 = ร้อยละ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80 ขึ้นไป</w:t>
            </w:r>
          </w:p>
        </w:tc>
        <w:tc>
          <w:tcPr>
            <w:tcW w:w="4394" w:type="dxa"/>
          </w:tcPr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มหาวิทยาลัยส่งเสริมให้บุคลากรสายวิชาการลาศึกษาต่อในระดับที่สูงขึ้น โดยมีการดำเนินการ ดังนี้</w:t>
            </w:r>
          </w:p>
          <w:p w:rsidR="000A7367" w:rsidRPr="00801C0F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01C0F">
              <w:rPr>
                <w:rFonts w:ascii="TH SarabunPSK" w:hAnsi="TH SarabunPSK" w:cs="TH SarabunPSK"/>
                <w:sz w:val="26"/>
                <w:szCs w:val="26"/>
                <w:cs/>
              </w:rPr>
              <w:t>1. ประชาสัมพันธ์ทุนการศึกษาจากหน่วยงานภายนอกให้แก่บุคลากรของมหาวิทยาลัย อาทิ ทุนรัฐบาล (กระทรวงวิทยาศาสตร์และเทคโนโลยี) ทุนโครงการพัฒนากำลังคนด้านมนุษยศาสตร์และสังคมศาสตร์ฯ (</w:t>
            </w:r>
            <w:proofErr w:type="spellStart"/>
            <w:r w:rsidRPr="00801C0F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801C0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.) ทุนสำนักงานนโยบายและแผนพลังงาน ทุนรัฐบาลฝรั่งเศส เป็นต้น  </w:t>
            </w: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01C0F">
              <w:rPr>
                <w:rFonts w:ascii="TH SarabunPSK" w:hAnsi="TH SarabunPSK" w:cs="TH SarabunPSK"/>
                <w:sz w:val="26"/>
                <w:szCs w:val="26"/>
                <w:cs/>
              </w:rPr>
              <w:t>2. คณะวิชา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</w:t>
            </w:r>
            <w:r w:rsidRPr="00801C0F">
              <w:rPr>
                <w:rFonts w:ascii="TH SarabunPSK" w:hAnsi="TH SarabunPSK" w:cs="TH SarabunPSK"/>
                <w:sz w:val="26"/>
                <w:szCs w:val="26"/>
                <w:cs/>
              </w:rPr>
              <w:t>ห้ทุนสนับสนุนการศึกษาต่อของบุคลากรในสังกัด หรือให้ทุนยกเว้นค่าธรรมเนียมพิเศษในการศึกษาต่อระดับปริญญาเอกของบุคลากร</w:t>
            </w:r>
          </w:p>
          <w:p w:rsidR="000A7367" w:rsidRPr="001B13D4" w:rsidRDefault="000A7367" w:rsidP="00D074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3. </w:t>
            </w:r>
            <w:r w:rsidRPr="00801C0F">
              <w:rPr>
                <w:rFonts w:ascii="TH SarabunPSK" w:hAnsi="TH SarabunPSK" w:cs="TH SarabunPSK"/>
                <w:sz w:val="26"/>
                <w:szCs w:val="26"/>
                <w:cs/>
              </w:rPr>
              <w:t>เน้นรับอาจารย์ใหม่ที่มีคุณวุฒิปริญญาโท-เอกหรือกำลังศึกษาปริญญาเอก ยกเว้นสาขาขาดแคลน</w:t>
            </w:r>
          </w:p>
        </w:tc>
        <w:tc>
          <w:tcPr>
            <w:tcW w:w="2268" w:type="dxa"/>
          </w:tcPr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มีอาจารย์ที่มีคุณวุฒิปริญญาเอกสูงขึ้น</w:t>
            </w: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D0487" w:rsidRDefault="000A7367" w:rsidP="001D048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B13D4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7125B6" w:rsidRDefault="000A7367" w:rsidP="007125B6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รองอธิการบดีฝ่ายวิชาการและวิจัย/ คณบดี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กองการเจ้าหน้าที่ / คณะ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AA26D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ตัวบ่งชี้ 1.3 อาจารย์ประจำ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ที่ดำรงตำแหน่งทางวิชาการ</w:t>
            </w:r>
          </w:p>
          <w:p w:rsidR="000A7367" w:rsidRPr="001B13D4" w:rsidRDefault="000A7367" w:rsidP="00AA26D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314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5131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 ปีการศึกษา 2560 เท่ากับ 2.78 คะแนน)</w:t>
            </w:r>
          </w:p>
        </w:tc>
      </w:tr>
      <w:tr w:rsidR="000A7367" w:rsidRPr="001B13D4" w:rsidTr="00BB04F3">
        <w:tc>
          <w:tcPr>
            <w:tcW w:w="3227" w:type="dxa"/>
          </w:tcPr>
          <w:p w:rsidR="000A7367" w:rsidRPr="001B13D4" w:rsidRDefault="000A7367" w:rsidP="00A34E18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การประเมิน</w:t>
            </w: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เฉพาะสถาบันกลุ่ม ค1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และ ง</w:t>
            </w:r>
          </w:p>
          <w:p w:rsidR="000A7367" w:rsidRPr="001B13D4" w:rsidRDefault="000A7367" w:rsidP="00A34E18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ค่าร้อยละของอาจารย์ประจำ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ที่ดำรงตำแหน่งผู้ช่วยศาสตราจารย์ รองศาสตราจารย์ และศาสตราจารย์รวมกันที่กำหนดให้เป็นคะแนนเต็ม 5  = ร้อยละ 80 ขึ้นไป</w:t>
            </w:r>
          </w:p>
        </w:tc>
        <w:tc>
          <w:tcPr>
            <w:tcW w:w="4394" w:type="dxa"/>
          </w:tcPr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23DB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EF23D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อยู่ระหว่างดำเนินการสำรวจถึงสาเหตุที่คณาจารย์ไม่เสนอขอกำหนดตำแหน่งทางวิชาการ เพื่อใช้เป็นข้อมูล แนวทาง สนับสนุนการขอกำหนดตำแหน่งทางวิชาการของคณาจารย์ โดยได้เวียนแบบสอบถามไปทุกคณะแล้ว </w:t>
            </w: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F23DB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EF23DB">
              <w:rPr>
                <w:rFonts w:ascii="TH SarabunPSK" w:hAnsi="TH SarabunPSK" w:cs="TH SarabunPSK"/>
                <w:sz w:val="26"/>
                <w:szCs w:val="26"/>
                <w:cs/>
              </w:rPr>
              <w:t>มาตรการส่งเสริม สนับสนุนการเสนอขอกำหนดตำแหน่งทางวิชาการ ของมหาวิทยาลัย รายละเอียดดังนี้</w:t>
            </w: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2.1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EF23DB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ดำเนินการจัดทำโครงการสัมมนา "ซักซ้อมความเข้าใจเกี่ยวกับการจัดทำผลงานทางวิชาการเพื่อเสนอขอกำหนดตำแหน่งทางวิชาการ"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โดยจัดการสัมมนาแบ่งตามกลุ่มสาขา 3 กลุ่ม ได้แก่ </w:t>
            </w:r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กลุ่มสาขาศิลปะและการออกแบบ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(24 ก.ค. 60) </w:t>
            </w:r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กลุ่มสาขาวิทยาศาสตร์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(10 พ.ย. 60) และ</w:t>
            </w:r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กลุ่มสาขามนุษยศาสตร์และสังคมศาสตร์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(19 ธ.ค. 60)  </w:t>
            </w:r>
          </w:p>
          <w:p w:rsidR="000A7367" w:rsidRPr="00713B74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 </w:t>
            </w:r>
            <w:r w:rsidRPr="00EF23D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ได้ดำเนินการจัดทำกลุ่ม </w:t>
            </w:r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“</w:t>
            </w:r>
            <w:proofErr w:type="spellStart"/>
            <w:r w:rsidRPr="00713B74">
              <w:rPr>
                <w:rFonts w:ascii="TH SarabunPSK" w:hAnsi="TH SarabunPSK" w:cs="TH SarabunPSK"/>
                <w:sz w:val="26"/>
                <w:szCs w:val="26"/>
              </w:rPr>
              <w:t>SU_Clinic</w:t>
            </w:r>
            <w:proofErr w:type="spellEnd"/>
            <w:r w:rsidRPr="00713B7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การเสนอขอกำหนดตำแหน่งทางวิชาการ มหาวิทยาลัยศิลปากร” ใน</w:t>
            </w:r>
            <w:proofErr w:type="spellStart"/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แอป</w:t>
            </w:r>
            <w:proofErr w:type="spellEnd"/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พลิ</w:t>
            </w:r>
            <w:proofErr w:type="spellStart"/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เคชันไลน์</w:t>
            </w:r>
            <w:proofErr w:type="spellEnd"/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เพื่อเป็นการสร้างความเข้าใจและอำนวยความสะดวกแก่คณาจารย์และเจ้าหน้าที่ที่เกี่ยวข้อง ที่มีข้อสงสัยเกี่ยวกับหลักเกณฑ์และวิธีการเสนอขอกำหนดตำแหน่งทางวิชาการ รวมทั้งติดตามผลการดำเนินงานที่ได้ยื่นเสนอขอมาแล้ว โดยขณะนี้มีสมาชิกกลุ่ม จำนวน 299 คน (ข้อมูล ณ วันที่ 15 พฤศจิกายน 2560)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0A7367" w:rsidRPr="00713B74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2.3 </w:t>
            </w:r>
            <w:r w:rsidRPr="00EF23DB">
              <w:rPr>
                <w:rFonts w:ascii="TH SarabunPSK" w:hAnsi="TH SarabunPSK" w:cs="TH SarabunPSK"/>
                <w:sz w:val="26"/>
                <w:szCs w:val="26"/>
                <w:cs/>
              </w:rPr>
              <w:t>อยู่ระหว่างดำเนินการ</w:t>
            </w:r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จัดตั้งคณะที่ปรึกษา (</w:t>
            </w:r>
            <w:r w:rsidRPr="00713B74">
              <w:rPr>
                <w:rFonts w:ascii="TH SarabunPSK" w:hAnsi="TH SarabunPSK" w:cs="TH SarabunPSK"/>
                <w:sz w:val="26"/>
                <w:szCs w:val="26"/>
              </w:rPr>
              <w:t xml:space="preserve">mentor) </w:t>
            </w:r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การจัดทำผลงานทางวิชาการ สืบเนื่องมาจากข้อคำถามเกี่ยวกับการจัดทำผลงานทางวิชาการที่พบจากกลุ่ม</w:t>
            </w:r>
            <w:proofErr w:type="spellStart"/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ไลน์</w:t>
            </w:r>
            <w:proofErr w:type="spellEnd"/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713B74">
              <w:rPr>
                <w:rFonts w:ascii="TH SarabunPSK" w:hAnsi="TH SarabunPSK" w:cs="TH SarabunPSK"/>
                <w:sz w:val="26"/>
                <w:szCs w:val="26"/>
              </w:rPr>
              <w:t>SU_Clinic</w:t>
            </w:r>
            <w:proofErr w:type="spellEnd"/>
            <w:r w:rsidRPr="00713B74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0A7367" w:rsidRDefault="000A7367" w:rsidP="00D074D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  2.4 </w:t>
            </w:r>
            <w:r w:rsidRPr="00EF23DB">
              <w:rPr>
                <w:rFonts w:ascii="TH SarabunPSK" w:hAnsi="TH SarabunPSK" w:cs="TH SarabunPSK"/>
                <w:sz w:val="26"/>
                <w:szCs w:val="26"/>
                <w:cs/>
              </w:rPr>
              <w:t>อยู่ระหว่างดำเนินการ</w:t>
            </w:r>
            <w:r w:rsidRPr="00713B74">
              <w:rPr>
                <w:rFonts w:ascii="TH SarabunPSK" w:hAnsi="TH SarabunPSK" w:cs="TH SarabunPSK"/>
                <w:sz w:val="26"/>
                <w:szCs w:val="26"/>
                <w:cs/>
              </w:rPr>
              <w:t>จัดทำโครงการอบรมเชิงปฏิบัติการการสร้างสรรค์ผลงานทางวิชาการ ประจำปีงบประมาณ พ.ศ. 2561 เพื่อเป็นการสร้างความรู้ความเข้าใจและเตรียมความพร้อมในการเสนอขอกำหนดตำแหน่งทางวิชาการให้สูงขึ้นได้เป็นไปตามเกณฑ์ที่กำหนดมีประสิทธิภาพและประสิทธิผล</w:t>
            </w:r>
          </w:p>
          <w:p w:rsidR="000A7367" w:rsidRPr="001B13D4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2.5 </w:t>
            </w:r>
            <w:r w:rsidRPr="00EF23DB">
              <w:rPr>
                <w:rFonts w:ascii="TH SarabunPSK" w:hAnsi="TH SarabunPSK" w:cs="TH SarabunPSK"/>
                <w:sz w:val="26"/>
                <w:szCs w:val="26"/>
                <w:cs/>
              </w:rPr>
              <w:t>อยู่ระหว่างดำเนินการจัดทำโครงการให้ความช่วยเหลือการเสนอผลงานทางวิชาการให้คณะกรรมการพิจารณากลั่นกรองผลงานก่อนตีพิมพ์ (</w:t>
            </w:r>
            <w:r w:rsidRPr="00EF23DB">
              <w:rPr>
                <w:rFonts w:ascii="TH SarabunPSK" w:hAnsi="TH SarabunPSK" w:cs="TH SarabunPSK"/>
                <w:sz w:val="26"/>
                <w:szCs w:val="26"/>
              </w:rPr>
              <w:t xml:space="preserve">Peer Review) </w:t>
            </w:r>
            <w:r w:rsidRPr="00EF23D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โดยผู้ทรงคุณวุฒิที่มีความเชี่ยวชาญในสาขาวิชาที่เกี่ยวข้อง เพื่อกลั่นกรองผลงานทางวิชาการให้มีคุณภาพ เป็นไปตามมาตรฐานสากลและเกณฑ์ที่ </w:t>
            </w:r>
            <w:proofErr w:type="spellStart"/>
            <w:r w:rsidRPr="00EF23DB">
              <w:rPr>
                <w:rFonts w:ascii="TH SarabunPSK" w:hAnsi="TH SarabunPSK" w:cs="TH SarabunPSK"/>
                <w:sz w:val="26"/>
                <w:szCs w:val="26"/>
                <w:cs/>
              </w:rPr>
              <w:t>ก.พ.อ</w:t>
            </w:r>
            <w:proofErr w:type="spellEnd"/>
            <w:r w:rsidRPr="00EF23DB">
              <w:rPr>
                <w:rFonts w:ascii="TH SarabunPSK" w:hAnsi="TH SarabunPSK" w:cs="TH SarabunPSK"/>
                <w:sz w:val="26"/>
                <w:szCs w:val="26"/>
                <w:cs/>
              </w:rPr>
              <w:t>. กำหนด โดยสถาบันวิจัยและพัฒนา</w:t>
            </w:r>
          </w:p>
        </w:tc>
        <w:tc>
          <w:tcPr>
            <w:tcW w:w="2268" w:type="dxa"/>
          </w:tcPr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มีอาจารย์ขอกำหนดตำแหน่งทางวิชาการสูงขึ้น</w:t>
            </w: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B13D4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7125B6" w:rsidRDefault="000A7367" w:rsidP="007125B6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รองอธิการบดีฝ่ายวิชาการและวิจัย/ คณบดี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กองการเจ้าหน้าที่/ สถาบันวิจัยและพัฒนา/ คณะ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ตัวบ่งชี้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1.4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การบริการนักศึกษาระดับปริญญาตรี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 ปีการศึกษา 2560 เท่ากับ 5.00 คะแนน)</w:t>
            </w:r>
          </w:p>
        </w:tc>
      </w:tr>
      <w:tr w:rsidR="000A7367" w:rsidRPr="001B13D4" w:rsidTr="00BB04F3">
        <w:tc>
          <w:tcPr>
            <w:tcW w:w="3227" w:type="dxa"/>
          </w:tcPr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จัดบริการให้คำปรึกษา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แนะแนวด้านการใช้ชีวิต และการเข้าสู่อาชีพ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แก่นักศึกษาใน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มีการให้ข้อมูลของหน่วยงานที่ให้บริการกิจกรรมพิเศษนอกหลักสูตร แหล่งงานทั้งเต็มเวลา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และนอกเวลาแก่นักศึกษา</w:t>
            </w: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3.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ประเมินคุณภาพของการจัดกิจกรรมและการจัดบริการในข้อ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1-3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ทุกข้อไม่ต่ำกว่า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3.51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จากคะแนนเต็ม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นำผลการประเมินจากข้อ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4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ให้ข้อมูลและความรู้ที่เป็นประโยชน์แก่ศิษย์เก่า</w:t>
            </w:r>
          </w:p>
        </w:tc>
        <w:tc>
          <w:tcPr>
            <w:tcW w:w="4394" w:type="dxa"/>
          </w:tcPr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9F0E1D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="000A736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A73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จัดบริการให้คำปรึกษาทาง </w:t>
            </w:r>
            <w:r w:rsidR="000A7367">
              <w:rPr>
                <w:rFonts w:ascii="TH SarabunPSK" w:hAnsi="TH SarabunPSK" w:cs="TH SarabunPSK"/>
                <w:sz w:val="26"/>
                <w:szCs w:val="26"/>
              </w:rPr>
              <w:t xml:space="preserve">Hotline Face To Face </w:t>
            </w:r>
            <w:r w:rsidR="000A73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r w:rsidR="000A7367">
              <w:rPr>
                <w:rFonts w:ascii="TH SarabunPSK" w:hAnsi="TH SarabunPSK" w:cs="TH SarabunPSK"/>
                <w:sz w:val="26"/>
                <w:szCs w:val="26"/>
              </w:rPr>
              <w:t xml:space="preserve">Facebook </w:t>
            </w:r>
            <w:proofErr w:type="spellStart"/>
            <w:r w:rsidR="000A7367">
              <w:rPr>
                <w:rFonts w:ascii="TH SarabunPSK" w:hAnsi="TH SarabunPSK" w:cs="TH SarabunPSK"/>
                <w:sz w:val="26"/>
                <w:szCs w:val="26"/>
              </w:rPr>
              <w:t>Fanpage</w:t>
            </w:r>
            <w:proofErr w:type="spellEnd"/>
          </w:p>
          <w:p w:rsidR="000A7367" w:rsidRDefault="009F0E1D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0A736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="000A7367">
              <w:rPr>
                <w:rFonts w:ascii="TH SarabunPSK" w:hAnsi="TH SarabunPSK" w:cs="TH SarabunPSK"/>
                <w:sz w:val="26"/>
                <w:szCs w:val="26"/>
                <w:cs/>
              </w:rPr>
              <w:t>จัดโครงการขยายเครือข่าย ได้แก่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9F0E1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โครงการเพื่อนช่วยเพื่อน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9F0E1D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โครงการการจัดการความรู้ </w:t>
            </w:r>
            <w:r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การให้คำปรึกษา</w:t>
            </w:r>
            <w:r>
              <w:rPr>
                <w:rFonts w:ascii="TH SarabunPSK" w:hAnsi="TH SarabunPSK" w:cs="TH SarabunPSK"/>
                <w:sz w:val="26"/>
                <w:szCs w:val="26"/>
              </w:rPr>
              <w:t>”</w:t>
            </w:r>
          </w:p>
          <w:p w:rsidR="000A7367" w:rsidRDefault="000A7367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F0E1D">
              <w:rPr>
                <w:rFonts w:ascii="TH SarabunPSK" w:hAnsi="TH SarabunPSK" w:cs="TH SarabunPSK"/>
                <w:sz w:val="26"/>
                <w:szCs w:val="26"/>
              </w:rPr>
              <w:t>(3)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จัดอาจารย์ผู้เชี่ยวชา</w:t>
            </w:r>
            <w:r w:rsidR="00C93A3E">
              <w:rPr>
                <w:rFonts w:ascii="TH SarabunPSK" w:hAnsi="TH SarabunPSK" w:cs="TH SarabunPSK"/>
                <w:sz w:val="26"/>
                <w:szCs w:val="26"/>
                <w:cs/>
              </w:rPr>
              <w:t>ญดูแลและให้คำปรึกษาด้านสุขภาพจิ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ต</w:t>
            </w:r>
          </w:p>
          <w:p w:rsidR="000A7367" w:rsidRDefault="009F0E1D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="000A736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A7367">
              <w:rPr>
                <w:rFonts w:ascii="TH SarabunPSK" w:hAnsi="TH SarabunPSK" w:cs="TH SarabunPSK"/>
                <w:sz w:val="26"/>
                <w:szCs w:val="26"/>
                <w:cs/>
              </w:rPr>
              <w:t>ประชาสัมพันธ์ข้อมูลการให้บริการกิจกรรมนอกหลักสูตรและ แหล่งงานผ่านช่องทางต่างๆ ของกองกิจการนักศึกษา</w:t>
            </w:r>
            <w:r w:rsidR="000A736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A7367">
              <w:rPr>
                <w:rFonts w:ascii="TH SarabunPSK" w:hAnsi="TH SarabunPSK" w:cs="TH SarabunPSK"/>
                <w:sz w:val="26"/>
                <w:szCs w:val="26"/>
                <w:cs/>
              </w:rPr>
              <w:t>พร้อมจัดทำแบบประเมินการบริการด้านต่างๆ ได้แก่ แบบประเมินการให้ข้อมูลการบริการกิจกรรมพิเศษนอกหลักสูตร แบบประเมินการให้ข้อมูลการบริการแหล่งงาน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9F0E1D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3.</w:t>
            </w:r>
            <w:r w:rsidR="000A73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จัดกิจกรรมเตรียมความพร้อม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9F0E1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โครงการตรวจสุขภาพนักศึกษาชั้นปีสุดท้าย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9F0E1D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โครงการมหกรรมแรงงานอาชีพและศึกษาต่อ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9F0E1D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โครงการ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Toeic</w:t>
            </w:r>
            <w:proofErr w:type="spellEnd"/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9F0E1D">
              <w:rPr>
                <w:rFonts w:ascii="TH SarabunPSK" w:hAnsi="TH SarabunPSK" w:cs="TH SarabunPSK"/>
                <w:sz w:val="26"/>
                <w:szCs w:val="26"/>
              </w:rPr>
              <w:t>(4)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ฝึกประสบการณ์การทำงานในกองกิจการนักศึกษา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9F0E1D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เตรียมความพร้อมสู่การทำงานโดยศิษย์เก่าที่ประสบความสำเร็จในอาชีพ</w:t>
            </w:r>
          </w:p>
          <w:p w:rsidR="000A7367" w:rsidRDefault="009F0E1D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="000A73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สำรวจและวิเคราะห์การประเมินคุณภาพการให้บริการและการจัดกิจกรรมในข้อ 1-3 โดยแยกประเด็นให้ชัดเจน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9F0E1D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="000A73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นำข้อมูลการประเมินมาปรับปรุงพัฒนาการให้บริการ และ/หรือการจัดกิจกรรมที่สอดคล้องกับความต้องการของนักศึกษา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F0E1D" w:rsidRDefault="009F0E1D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Default="009F0E1D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</w:t>
            </w:r>
            <w:r w:rsidR="000A73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กิจกรรมสร้างความสัมพันธ์ระหว่างศิษย์เก่ากับมหาวิทยาลัย ได้แก่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9F0E1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พัฒนาเว็บไซต์ศิษย์เก่า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9F0E1D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จัดโครงการมดสร้างรังพลังแห่งการให้จากใจศิลปากร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9F0E1D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มอบรางวัลศิษย์เก่าดีเด่น</w:t>
            </w:r>
          </w:p>
          <w:p w:rsidR="009F0E1D" w:rsidRPr="009F0E1D" w:rsidRDefault="000A7367" w:rsidP="00EF2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9F0E1D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 w:rsidR="009F0E1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จัดทำการ์ดอวยพรวันเกิด</w:t>
            </w:r>
          </w:p>
        </w:tc>
        <w:tc>
          <w:tcPr>
            <w:tcW w:w="2268" w:type="dxa"/>
          </w:tcPr>
          <w:p w:rsidR="000A7367" w:rsidRDefault="000A7367" w:rsidP="003008F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1B13D4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>ีฝ่าย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กิจการนักศึกษา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กองกิจการนักศึกษา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ตัวบ่งชี้ 1.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กิจกรรมนักศึกษาระดับปริญญาตรี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C93A3E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 ปีการศึกษา 2560 เท่ากับ 5.00 คะแนน)</w:t>
            </w:r>
          </w:p>
        </w:tc>
      </w:tr>
      <w:tr w:rsidR="000A7367" w:rsidRPr="001B13D4" w:rsidTr="00BB04F3">
        <w:tc>
          <w:tcPr>
            <w:tcW w:w="3227" w:type="dxa"/>
          </w:tcPr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0A7367" w:rsidRDefault="000A7367" w:rsidP="00452324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จัดทำแผนการจัดกิจกรรมพัฒนานักศึกษาในภาพรวมของ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โดยให้นักศึกษามีส่วนร่วมในการจัดทำแผนและการจัดกิจกรรม</w:t>
            </w:r>
          </w:p>
          <w:p w:rsidR="00C93A3E" w:rsidRPr="001B13D4" w:rsidRDefault="00C93A3E" w:rsidP="00452324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  <w:p w:rsidR="009F0E1D" w:rsidRDefault="009F0E1D" w:rsidP="00452324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ในแผนการจัดกิจกรรมพัฒนานักศึกษา ให้ดำเนินกิจกรรม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ในประเภทต่อไปนี้ให้ครบถ้วน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กิจกรรมส่งเสริมคุณลักษณะบัณฑิตที่พึงประสงค์ที่กำหนดโดยสถาบัน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กิจกรรมกีฬา หรือการส่งเสริมสุขภาพ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กิจกรรมบำเพ็ญประโยชน์ หรือรักษาสิ่งแวดล้อม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กิจกรรมเสริมสร้างคุณธรรมและจริยธรรม</w:t>
            </w:r>
          </w:p>
          <w:p w:rsidR="000A7367" w:rsidRDefault="000A7367" w:rsidP="00452324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- กิจกรรมส่งเสริมศิลปะและวัฒนธรรม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ทุกกิจกรรมที่ดำเนินการ 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  <w:p w:rsidR="000A7367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B13D4" w:rsidRDefault="000A7367" w:rsidP="00452324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4394" w:type="dxa"/>
          </w:tcPr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จัดทำแผนพัฒนานักศึกษา โดยการมีส่วนร่วมของนักศึกษา บุคลากรและผู้บริหาร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93A3E" w:rsidRDefault="00C93A3E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9F0E1D" w:rsidRDefault="009F0E1D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จัดทำแผนการจัดกิจกรรมที่ส่งเสริมผลการเรียนรู้ตามกรอบมาตรฐานคุณวุฒิระดับอุดมศึกษาแห่งชาติ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(TQF)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อย่างน้อย 5 ด้าน ประกอบด้วย คุณธรรมจริยธรรม  ความรู้  ทักษะทางปัญญา  ทักษะความสัมพันธ์ระหว่างบุคคลและความรับผิดชอบ  และทักษะการวิเคราะห์เชิงตัวเลข การสื่อสารและการใช้เทคโนโลยีสารสนเทศ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จัดกิจกรรมให้ความรู้และทักษะการประกันคุณภาพแก่นักศึกษา โดยการฝึกอบรมเชิงปฏิบัติการ พร้อมติดตามผลเพื่อให้เกิดผลผลิต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(Output)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(Outcome)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ที่สอดคล้องกับวัตถุประสงค์และตัวชี้วัด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F536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ทุกกิจกรรมจะต้อง</w:t>
            </w:r>
            <w:r w:rsidRPr="00F53698">
              <w:rPr>
                <w:rFonts w:ascii="TH SarabunPSK" w:hAnsi="TH SarabunPSK" w:cs="TH SarabunPSK"/>
                <w:sz w:val="26"/>
                <w:szCs w:val="26"/>
                <w:cs/>
              </w:rPr>
              <w:t>ประเมินความสำเร็จตามวัตถุประสงค์ของกิจกรรม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และตัวชี้วัดเชิงปริมาณ เชิงคุณภาพโดยเน้นตัวชี้วัดเชิงคุณภาพที่ตอบวัตถุประสงค์ของกิจกรรม พ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อม</w:t>
            </w:r>
            <w:r w:rsidRPr="00F53698">
              <w:rPr>
                <w:rFonts w:ascii="TH SarabunPSK" w:hAnsi="TH SarabunPSK" w:cs="TH SarabunPSK"/>
                <w:sz w:val="26"/>
                <w:szCs w:val="26"/>
                <w:cs/>
              </w:rPr>
              <w:t>นำผลการประเมินมาปรับปรุงการดำเนินงานครั้งต่อไป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นำข้อมูลการประเมินจากข้อ 4 มาวิเคราะห์เพื่อประเมินความสำเร็จตามวัตถุประสงค์ของแผนการจัดกิจกรรมพัฒนานักศึกษา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และอัต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ลักษณ์ของมหาวิทยาลัย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นำผลการประเมินมาปรับปรุงแผน/การจัดกิจกรรมที่ชัดเจนและเป็นระบบ</w:t>
            </w:r>
          </w:p>
          <w:p w:rsidR="00B67758" w:rsidRDefault="00B67758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Pr="00051B5E" w:rsidRDefault="00B67758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7367" w:rsidRDefault="000A736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Default="000A7367" w:rsidP="00C93A3E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>ีฝ่าย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กิจการนักศึกษา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 </w:t>
            </w:r>
            <w:r w:rsidRPr="007125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</w:p>
          <w:p w:rsidR="009F0E1D" w:rsidRPr="007125B6" w:rsidRDefault="009F0E1D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lastRenderedPageBreak/>
              <w:t>ผู้ดำเนินการ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กองกิจการนักศึกษา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>/ คณะ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605B6C" w:rsidRDefault="000A7367" w:rsidP="003008F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05B6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ตัวบ่งชี้ระดับคณะ </w:t>
            </w:r>
          </w:p>
          <w:p w:rsidR="000A7367" w:rsidRPr="00605B6C" w:rsidRDefault="000A7367" w:rsidP="003008F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ตัวบ่งชี้ที่ 1.4 </w:t>
            </w:r>
            <w:r w:rsidRPr="00D438E1">
              <w:rPr>
                <w:rFonts w:ascii="TH SarabunPSK" w:hAnsi="TH SarabunPSK" w:cs="TH SarabunPSK"/>
                <w:sz w:val="26"/>
                <w:szCs w:val="26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</w:tr>
      <w:tr w:rsidR="000A7367" w:rsidRPr="001B13D4" w:rsidTr="00BB04F3">
        <w:tc>
          <w:tcPr>
            <w:tcW w:w="3227" w:type="dxa"/>
          </w:tcPr>
          <w:p w:rsidR="000A7367" w:rsidRPr="00136128" w:rsidRDefault="000A7367" w:rsidP="00605B6C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36128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  <w:r w:rsidRPr="0013612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13612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0A7367" w:rsidRPr="00F11B5A" w:rsidRDefault="000A7367" w:rsidP="00605B6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B5A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>ในกรณีที่จำนวนนักศึกษาเต็มเวลาต่ออาจารย์ประจำน้อยกว่าหรือเท่ากับเกณฑ์มาตรฐานกำหนดเป็นคะแนน 5</w:t>
            </w:r>
          </w:p>
          <w:p w:rsidR="000A7367" w:rsidRDefault="000A7367" w:rsidP="00605B6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>ในกรณีที่จำนวนนักศึกษาเต็มเวลาต่ออาจารย์ประจำมากกว่าเกณฑ์มาตรฐานให้คำนวณหาค่าความแตกต่างระหว่างจำนวนนักศึกษาเต็มเวลาต่ออาจารย์ประจำกับเกณฑ์มาตรฐาน และนำค่าความแตกต่างมาพิจารณา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0A7367" w:rsidRDefault="000A7367" w:rsidP="00605B6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ได้แก่</w:t>
            </w:r>
          </w:p>
          <w:p w:rsidR="000A7367" w:rsidRDefault="000A7367" w:rsidP="00605B6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(1) 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>ความแตกต่างของจำนวนนักศึกษาเต็มเวลาต่ออาจารย์ประจำ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ที่น้อยกว่าหรือเท่ากับร้อยละ 0 คิดเป็น 5 คะแนน</w:t>
            </w:r>
          </w:p>
          <w:p w:rsidR="000A7367" w:rsidRDefault="000A7367" w:rsidP="00605B6C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>ความแตกต่างของจำนวนนักศึกษาเต็มเวลาต่ออาจารย์ประจำ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ที่มากกว่าหรือเท่ากับ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20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คิดเป็น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</w:p>
          <w:p w:rsidR="000A7367" w:rsidRDefault="000A7367" w:rsidP="00605B6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(3) 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>ความแตกต่างของจำนวนนักศึกษาเต็มเวลาต่ออาจารย์ประจำ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ที่มากกว่า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 แต่น้อยกว่า</w:t>
            </w:r>
            <w:r w:rsidRPr="00F11B5A">
              <w:rPr>
                <w:rFonts w:ascii="TH SarabunPSK" w:hAnsi="TH SarabunPSK" w:cs="TH SarabunPSK"/>
                <w:sz w:val="26"/>
                <w:szCs w:val="26"/>
                <w:cs/>
              </w:rPr>
              <w:t>ร้อยละ 20 ให้นำมาเทียบบัญญัติไตรยางศ์ตามสูตรเพื่อเป็นคะแนนหลักสูตรนั้นๆ</w:t>
            </w:r>
          </w:p>
          <w:p w:rsidR="00C93A3E" w:rsidRDefault="000A7367" w:rsidP="00605B6C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คะแนนที่ได้ </w:t>
            </w:r>
          </w:p>
          <w:p w:rsidR="000A7367" w:rsidRDefault="000A7367" w:rsidP="00605B6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= 5 – </w:t>
            </w:r>
            <w:r w:rsidRPr="00FC415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(ค่าร้อยละที่คำนวณได้จาก (3))</w:t>
            </w:r>
          </w:p>
          <w:p w:rsidR="000A7367" w:rsidRPr="00605B6C" w:rsidRDefault="000A7367" w:rsidP="00605B6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="00C93A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394" w:type="dxa"/>
          </w:tcPr>
          <w:p w:rsidR="000A7367" w:rsidRDefault="000A7367" w:rsidP="00027837">
            <w:pPr>
              <w:pStyle w:val="ListParagraph"/>
              <w:ind w:left="0" w:firstLine="1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027837">
            <w:pPr>
              <w:pStyle w:val="ListParagraph"/>
              <w:ind w:left="0" w:firstLine="1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กองแผนงานรับผิดชอบในการกำหนดแนวทางและหลักเกณฑ์การจัดทำจำนวนนักศึกษาเต็มเวลาที่สอดคล้องกับการนำไปใช้ในการประเมินประกันคุณภาพการศึกษาภายในประจำปี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โดยกำหนดจัดเก็บข้อมูลการลงทะเบียนจากระบบ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MIS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ในเดือนกุมภาพันธ์ และดำเนินการวิเคราะห์ข้อมูลให้แล้วเสร็จในเดือนมีนาคม </w:t>
            </w:r>
          </w:p>
          <w:p w:rsidR="000A7367" w:rsidRDefault="000A7367" w:rsidP="00027837">
            <w:pPr>
              <w:pStyle w:val="ListParagraph"/>
              <w:ind w:left="1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กองแผนงานนำข้อมูลการวิเคราะห์จำนวนนักศึกษาเต็มเวลาที่ดำเนินการแล้วเสร็จ ส่งต่อให้คณะวิชาตรวจสอบและยืนยันผลการวิเคราะห์  และจะมีการหารือร่วมกับคณะวิชาที่เกี่ยวข้องถึงข้อมูลที่ใช้ในการจัดทำและนำข้อมูลไปใช้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A7367" w:rsidRDefault="000A7367" w:rsidP="00027837">
            <w:pPr>
              <w:pStyle w:val="ListParagraph"/>
              <w:ind w:left="1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นำข้อมูลที่ตรวจสอบและยืนยันเรียบร้อยแล้วจากคณะวิชา จัดทำเป็นรายงานผลฉบับสมบูรณ์เสนอที่ประชุมคณะกรรมการบริหารมหาวิทยาลัย (กบม.) เพื่อทราบและใช้เป็นข้อมูลสำหรับการตรวจประเมินการประกันคุณภาพการศึกษาประจำปีต่อไป</w:t>
            </w:r>
          </w:p>
          <w:p w:rsidR="000A7367" w:rsidRDefault="000A7367" w:rsidP="0002783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นำรายงานผลการวิเคราะห์จำนวนนักศึกษาเต็มเวลาส่งให้แก่กองคลัง เพื่อนำไปคำนวณต้นทุนต่อหน่วยในรายหลักสูตรต่อไป</w:t>
            </w:r>
          </w:p>
          <w:p w:rsidR="000A7367" w:rsidRPr="00F23559" w:rsidRDefault="000A7367" w:rsidP="00F2355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0A7367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ข้อมูลจากการวิเคราะห์จำนวนนักศึกษาเต็มเวลาสามารถนำไปใช้ในการตอบ ตัวบ่งชี้ได้อย่างเหมาะสม</w:t>
            </w:r>
          </w:p>
        </w:tc>
        <w:tc>
          <w:tcPr>
            <w:tcW w:w="4536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รองอธิการบดีฝ่ายวางแผนและพัฒนา/ ผู้ช่วยอธิการบดีฝ่ายแผนและงบประมาณ</w:t>
            </w:r>
            <w:r w:rsidRPr="007125B6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กองแผนงาน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>/ คณะ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082C6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ข้อเสนอแนะจากคณะกรรมการประเมินคุณภาพการศึกษาภายใน องค์ประกอบที่ 1 </w:t>
            </w:r>
          </w:p>
        </w:tc>
      </w:tr>
      <w:tr w:rsidR="000A7367" w:rsidRPr="001B13D4" w:rsidTr="00BB04F3">
        <w:trPr>
          <w:trHeight w:val="1991"/>
        </w:trPr>
        <w:tc>
          <w:tcPr>
            <w:tcW w:w="3227" w:type="dxa"/>
          </w:tcPr>
          <w:p w:rsidR="000A7367" w:rsidRPr="001B13D4" w:rsidRDefault="000A7367" w:rsidP="00A34E1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จุดแข็ง</w:t>
            </w:r>
          </w:p>
          <w:p w:rsidR="000A7367" w:rsidRPr="001B13D4" w:rsidRDefault="000A7367" w:rsidP="00A34E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1. มหาวิทยาลัยศิลปากรมีหลักสูตรที่</w:t>
            </w:r>
            <w:proofErr w:type="spellStart"/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แสดงอัต</w:t>
            </w:r>
            <w:proofErr w:type="spellEnd"/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ลักษณ์ของสถาบันที่โดดเด่นทางด้านศิลปะและวัฒนธรรม</w:t>
            </w:r>
          </w:p>
          <w:p w:rsidR="000A7367" w:rsidRPr="001B13D4" w:rsidRDefault="000A7367" w:rsidP="00A34E1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แนวทางเสริมจุดแข็ง</w:t>
            </w:r>
          </w:p>
          <w:p w:rsidR="000A7367" w:rsidRPr="001B13D4" w:rsidRDefault="000A7367" w:rsidP="00A34E1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1. พัฒนาหลักสูตรให้เป็นที่ยอมรับในระดับนานาชาติ โดยการพัฒนาต่อยอดให้มีหลักสูตรสองภาษา หรือหลักสูตรนานาชาติ</w:t>
            </w:r>
          </w:p>
        </w:tc>
        <w:tc>
          <w:tcPr>
            <w:tcW w:w="4394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7125B6" w:rsidRDefault="000A7367" w:rsidP="001658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รองอธิการบดีฝ่ายวิชาการ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และวิจัย/ รองอธิการบดีฝ่ายประกันคุณภาพการศึกษา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กองบริการการศึกษา</w:t>
            </w:r>
          </w:p>
        </w:tc>
      </w:tr>
      <w:tr w:rsidR="000A7367" w:rsidRPr="001B13D4" w:rsidTr="00BB04F3">
        <w:trPr>
          <w:trHeight w:val="412"/>
        </w:trPr>
        <w:tc>
          <w:tcPr>
            <w:tcW w:w="3227" w:type="dxa"/>
          </w:tcPr>
          <w:p w:rsidR="000A7367" w:rsidRPr="001B13D4" w:rsidRDefault="000A7367" w:rsidP="001A3BB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จุดที่ควรพัฒนา</w:t>
            </w:r>
          </w:p>
          <w:p w:rsidR="000A7367" w:rsidRDefault="000A7367" w:rsidP="001A3B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หลักสูตรที่ไม่ผ่านการประเมินตามองค์ประกอบที่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การกำกับมาตรฐาน</w:t>
            </w:r>
          </w:p>
          <w:p w:rsidR="000A7367" w:rsidRPr="001B13D4" w:rsidRDefault="000A7367" w:rsidP="001A3BB0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B13D4">
              <w:rPr>
                <w:rStyle w:val="Strong"/>
                <w:rFonts w:ascii="TH SarabunPSK" w:hAnsi="TH SarabunPSK" w:cs="TH SarabunPSK"/>
                <w:sz w:val="26"/>
                <w:szCs w:val="26"/>
                <w:u w:val="single"/>
                <w:cs/>
              </w:rPr>
              <w:t>ข้อเสนอแนะในการปรับปรุง</w:t>
            </w:r>
          </w:p>
          <w:p w:rsidR="000A7367" w:rsidRPr="001B13D4" w:rsidRDefault="000A7367" w:rsidP="00A34E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ควรมีระบบกลไกการกำกับติดตามการบริหารหลักสูตรอย่างจริงจัง เพื่อทำให้หลักสูตรเป็นไปตามเกณฑ์มาตรฐาน รวมทั้งต้องมีระบบการบริหารความเสี่ยงเกี่ยวกับความซ้ำซ้อนของอาจารย์ผู้รับผิดชอบหลักสูตร โดยอาจารย์ประจำหลักสูตร หัวหน้าภาควิชา รองคณบดีฝ่ายวิชาการ คณบดี และรองอธิการบดีฝ่ายวิชาการ ต้องเร่งรีบวางระบบกลไกในการควบคุม ตรวจสอบ และประเมินคุณภาพหลักสูตรอย่างน้อยทุกภาคการศึกษา และนำเสนอกรรมการประจำคณะเพื่อพิจารณา ตลอดจนดำเนินการตามแผนบริหารความเสี่ยงให้มี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ประสิทธิภาพ เพื่อกำกับติดตามให้ทุกหลักสูตรที่เปิดดำเนินการ มีคุณภาพตามเกณฑ์มาตรฐานหลักสูตรที่ </w:t>
            </w:r>
            <w:proofErr w:type="spellStart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กำหนด </w:t>
            </w:r>
          </w:p>
        </w:tc>
        <w:tc>
          <w:tcPr>
            <w:tcW w:w="4394" w:type="dxa"/>
          </w:tcPr>
          <w:p w:rsidR="000A7367" w:rsidRDefault="000A7367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121B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จัดให้มีการประชุมหารือเพื่อรับฟังปัญหาและหาแนวทางในการพัฒนาการดำเนินการของหลักสูตรให้เป็นไปตามเกณฑ์ในวันพุธ ที่ 15 พฤศจิกายน 2560 และ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ได้นำ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ผลจากการประชุม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มา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ประมวล รวมถึงผลการวิเคราะห์จุดแข็ง จุดที่ควรพัฒนา และแนวทางในการปรับปรุงจากผลการประเมินระดับหลักสูตร ระดับคณะ/หน่วยงานเทียบเท่า และระดับสถาบัน และนำเสนอในวาระที่ประชุมคณะกรรมการประกันคุณภาพการศึกษา ครั้งที่ 2/2560 วันจันทร์ ที่ 20 พฤศจิกายน 2560</w:t>
            </w:r>
          </w:p>
          <w:p w:rsidR="000A7367" w:rsidRDefault="000A7367" w:rsidP="00121B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มหาวิทยาลัยได้กำหนดกลไกและมาตรการในการกำกับดูแลหลักสูตรให้มีคุณภาพ ซึ่งผ่านความเห็นชอบจากสภาวิชาการในคราวประชุมครั้งที่ 12/2560 เมื่อวันที่ 5 กันยายน 2560</w:t>
            </w:r>
          </w:p>
          <w:p w:rsidR="000A7367" w:rsidRDefault="000A7367" w:rsidP="00121B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Pr="00121BAF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มหาวิทยาลัยจะให้มีการตรวจสอบอาจารย์ที่ลาเพิ่มพูนความรู้ว่าเป็นอาจารย์ประจำหลักสูตร และ/หรืออาจารย์ผู้รับผิดชอบหลักสูตรใดหรือไม่ เพื่อไม่ให้ส่งผลกระทบต่อคุณภาพและการดำเนินการของหลักสูตร</w:t>
            </w:r>
          </w:p>
          <w:p w:rsidR="000A7367" w:rsidRDefault="000A7367" w:rsidP="00121B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121B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4. 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มหาวิทยาลัยจะดำเนินการให้มีการกำกับติดตามหลักสูตรตามองค์ประกอบที่ </w:t>
            </w:r>
            <w:r w:rsidRPr="007D06B8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การกำกับมาตรฐาน ตามเกณฑ์การประกันคุณภาพการศึกษาของ </w:t>
            </w:r>
            <w:proofErr w:type="spellStart"/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ภาคการศึกษาละ </w:t>
            </w:r>
            <w:r w:rsidRPr="007D06B8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  <w:p w:rsidR="000A7367" w:rsidRDefault="000A7367" w:rsidP="00121B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ดำเนินการจัดโครงการเสริมสร้างความรู้ความเข้าใจเกณฑ์การประกันคุณภาพ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การศึกษาภายใน เพื่อเตรียมความ</w:t>
            </w:r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พร้อมรับการประเมินปีการศึกษา </w:t>
            </w:r>
            <w:r w:rsidRPr="00651C6D">
              <w:rPr>
                <w:rFonts w:ascii="TH SarabunPSK" w:hAnsi="TH SarabunPSK" w:cs="TH SarabunPSK"/>
                <w:sz w:val="26"/>
                <w:szCs w:val="26"/>
              </w:rPr>
              <w:t>2560</w:t>
            </w:r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และการเผยแพร่หลักสูตรที่มีคุณภาพและมาตรฐานตามกรอบมาตรฐานคุณวุฒิระดับอุดมศึกษาแห่งชาติ (</w:t>
            </w:r>
            <w:r w:rsidRPr="00651C6D">
              <w:rPr>
                <w:rFonts w:ascii="TH SarabunPSK" w:hAnsi="TH SarabunPSK" w:cs="TH SarabunPSK"/>
                <w:sz w:val="26"/>
                <w:szCs w:val="26"/>
              </w:rPr>
              <w:t>TQR : Thai Qualifications Register)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วันที่ 12 </w:t>
            </w:r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มกราคม </w:t>
            </w:r>
            <w:r w:rsidRPr="00651C6D">
              <w:rPr>
                <w:rFonts w:ascii="TH SarabunPSK" w:hAnsi="TH SarabunPSK" w:cs="TH SarabunPSK"/>
                <w:sz w:val="26"/>
                <w:szCs w:val="26"/>
              </w:rPr>
              <w:t xml:space="preserve">2561 </w:t>
            </w:r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วิทยากรโดยศาสตราจารย์นายแพทย์วุฒิชัย </w:t>
            </w:r>
            <w:proofErr w:type="spellStart"/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>ธนา</w:t>
            </w:r>
            <w:proofErr w:type="spellEnd"/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พงศธร และอาจารย์ ดร.ประสิทธิ์ </w:t>
            </w:r>
            <w:proofErr w:type="spellStart"/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>พงษ์</w:t>
            </w:r>
            <w:proofErr w:type="spellEnd"/>
            <w:r w:rsidRPr="00651C6D">
              <w:rPr>
                <w:rFonts w:ascii="TH SarabunPSK" w:hAnsi="TH SarabunPSK" w:cs="TH SarabunPSK"/>
                <w:sz w:val="26"/>
                <w:szCs w:val="26"/>
                <w:cs/>
              </w:rPr>
              <w:t>เรืองพันธุ์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A7367" w:rsidRPr="00A426EA" w:rsidRDefault="000A7367" w:rsidP="00121B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D06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กองบริการการศึกษา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ได้ดำเนินการ ดังนี้</w:t>
            </w:r>
          </w:p>
          <w:p w:rsidR="000A7367" w:rsidRDefault="000A7367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มีการกำหนดปฏิทินการประชุมคณะกรรมการเกี่ยวกับหลักสูตรทุกเดือน ดังนี้ คณะกรรมการพิจารณาหลักสูตร คณะกรรมการสภาวิชาการ คณะกรรมการสภามหาวิทยาลัย</w:t>
            </w:r>
          </w:p>
          <w:p w:rsidR="000A7367" w:rsidRDefault="000A7367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มีปฏิทิน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TQF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ในการกำหนดช่วงเวลาในการจัดทำ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.3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.4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.5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.6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.7 </w:t>
            </w:r>
          </w:p>
          <w:p w:rsidR="000A7367" w:rsidRDefault="000A7367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มีประกาศมหาวิทยาลัย เรื่องมาตรการและแนวปฏิบัติเกี่ยวกับการเสนอรายละเอียดของหลักสูตร (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.2) หลักสูตรปรับปรุงและหลักสูตรใหม่ </w:t>
            </w:r>
          </w:p>
          <w:p w:rsidR="000A7367" w:rsidRDefault="000A7367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มีระบบสารสนเทศช่วยในการจัดทำ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.2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7</w:t>
            </w:r>
          </w:p>
          <w:p w:rsidR="000A7367" w:rsidRDefault="000A7367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มีระบบประเมินการสอน ช่วยในการจัดทำ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.5</w:t>
            </w:r>
          </w:p>
          <w:p w:rsidR="000A7367" w:rsidRDefault="000A7367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มีคณะกรรมการกำกับดูแลควบคุมคุณภาพและความเหมาะสมของหลักสูตร</w:t>
            </w:r>
          </w:p>
          <w:p w:rsidR="00B67758" w:rsidRDefault="00B67758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Pr="001B13D4" w:rsidRDefault="00B67758" w:rsidP="00FD248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D06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ประเด็นปัญหาอุปสรรค และแนวทางการปรับปรุงพัฒนาเพื่อให้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เกิด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  <w:r w:rsidRPr="007D06B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ที่ดีขึ้น 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93A3E" w:rsidRDefault="00C93A3E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C93A3E" w:rsidRDefault="00C93A3E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มีกลไกและมาตรการในการกำกับดูแลหลักสูตรให้มีคุณภาพ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ลด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ความเสี่ยงเกี่ยวกับความซ้ำซ้อนของ</w:t>
            </w:r>
            <w:r w:rsidRPr="00121BAF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อาจารย์ประจำหลักสูตร และ/หรืออาจารย์ผู้รับผิดชอบหลักสูตร</w:t>
            </w:r>
          </w:p>
          <w:p w:rsidR="00C93A3E" w:rsidRDefault="00C93A3E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Pr="007D06B8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4. มีการกำกับติดตามหลักสูตรตามองค์ประกอบที่ 1 ปีการศึกษาละ 2 ครั้ง</w:t>
            </w:r>
          </w:p>
          <w:p w:rsidR="000A7367" w:rsidRPr="00121BAF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Pr="00121BAF">
              <w:rPr>
                <w:rFonts w:ascii="TH SarabunPSK" w:hAnsi="TH SarabunPSK" w:cs="TH SarabunPSK" w:hint="cs"/>
                <w:sz w:val="26"/>
                <w:szCs w:val="26"/>
                <w:cs/>
              </w:rPr>
              <w:t>. หลักสูตรและคณะ/หน่วยงานมีความรู้ความเข้าใจมากขึ้น พร้อมต่อการรับการประเมินคุณภาพการศึกษาภายใน ปีการศึกษา 2560</w:t>
            </w:r>
          </w:p>
          <w:p w:rsidR="000A7367" w:rsidRPr="00FD2481" w:rsidRDefault="000A7367" w:rsidP="00EF23D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FD2481" w:rsidRDefault="000A7367" w:rsidP="00EF23D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FD2481" w:rsidRDefault="000A7367" w:rsidP="00EF23D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FD2481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รองอธิการบดีฝ่ายวิชาการและวิจัย/ รองอธิการบดีฝ่ายประกันคุณภาพการศึกษา/ คณบดี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กองบริการการศึกษา/ สำนักงานประกันคุณภาพการศึกษา/ คณะ</w:t>
            </w:r>
          </w:p>
        </w:tc>
      </w:tr>
      <w:tr w:rsidR="000A7367" w:rsidRPr="001B13D4" w:rsidTr="00BB04F3">
        <w:trPr>
          <w:trHeight w:val="978"/>
        </w:trPr>
        <w:tc>
          <w:tcPr>
            <w:tcW w:w="3227" w:type="dxa"/>
          </w:tcPr>
          <w:p w:rsidR="000A7367" w:rsidRPr="001B13D4" w:rsidRDefault="000A7367" w:rsidP="00A34E1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lastRenderedPageBreak/>
              <w:t>จุดที่ควรพัฒนา</w:t>
            </w:r>
          </w:p>
          <w:p w:rsidR="000A7367" w:rsidRPr="001B13D4" w:rsidRDefault="000A7367" w:rsidP="00A34E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กิจกรรมให้ความรู้และทักษะการประกันคุณภาพแก่นักศึกษา ยังไม่สามารถทำให้นักศึกษานำวงจรคุณภาพ (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PDCA)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มาใช้ในการดำเนินกิจกรรมนักศึกษาทุกกิจกรรมอย่างต่อเนื่องและครบวงจร</w:t>
            </w:r>
          </w:p>
          <w:p w:rsidR="000A7367" w:rsidRPr="001B13D4" w:rsidRDefault="000A7367" w:rsidP="00A34E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ตัวชี้วัดความสำเร็จของโครงการ/กิจกรรมพัฒนานักศึกษา ไม่สามารถสะท้อนความสำเร็จของโครงการ/กิจกรรม ตลอดจนวัตถุประสงค์ของแผนการจัดกิจกรรมพัฒนานักศึกษาได้</w:t>
            </w:r>
          </w:p>
          <w:p w:rsidR="000A7367" w:rsidRDefault="000A7367" w:rsidP="00A34E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ไม่พบการทบทวนผลการดำเนินงานกิจกรรมนักศึกษาเพื่อให้เกิดการพัฒนาคุณภาพ ซึ่งเป็นข้อเสนอแนะในประเด็นเดิมที่ได้จากการประเมินเมื่อปีการศึกษา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>2558</w:t>
            </w:r>
          </w:p>
          <w:p w:rsidR="000A7367" w:rsidRPr="001B13D4" w:rsidRDefault="000A7367" w:rsidP="00A34E18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B13D4">
              <w:rPr>
                <w:rStyle w:val="Strong"/>
                <w:rFonts w:ascii="TH SarabunPSK" w:hAnsi="TH SarabunPSK" w:cs="TH SarabunPSK"/>
                <w:sz w:val="26"/>
                <w:szCs w:val="26"/>
                <w:u w:val="single"/>
                <w:cs/>
              </w:rPr>
              <w:t>ข้อเสนอแนะในการปรับปรุง</w:t>
            </w:r>
          </w:p>
          <w:p w:rsidR="000A7367" w:rsidRDefault="000A7367" w:rsidP="00A34E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ควรวางแผนการจัดกิจกรรมให้ความรู้และทักษะการประกันคุณภาพแก่นักศึกษา เพื่อให้นักศึกษาสามารถปฏิบัติได้จริงตามวงจรคุณภาพ (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PDCA) </w:t>
            </w:r>
          </w:p>
          <w:p w:rsidR="000A7367" w:rsidRPr="001B13D4" w:rsidRDefault="000A7367" w:rsidP="00A34E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ควรพัฒนาตัวบ่งชี้และเกณฑ์การประเมินโครงการ/กิจกรรมพัฒนานักศึกษา ให้สามารถสะท้อนวัตถุประสงค์ของการดำเนินงานได้อย่างเป็นรูปธรรม รวมทั้งให้สามารถประเมินความสำเร็จของการดำเนินงานได้ อันจะนำไปสู่การปรับปรุงแผนหรือกิจกรรมเพื่อพัฒนานักศึกษาที่ได้มาจากผลการประเมิน</w:t>
            </w:r>
          </w:p>
          <w:p w:rsidR="000A7367" w:rsidRPr="001B13D4" w:rsidRDefault="000A7367" w:rsidP="00AA26D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4.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ควรพิจารณาทบทวนผลการประเมินคุณภาพภายในในส่วนที่เกี่ยวข้องกับกิจกรรมพัฒนานักศึกษา เพื่อวางแผนพัฒนาปรับปรุงจากผลการประเมิน (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>Improvement Plan)</w:t>
            </w:r>
          </w:p>
        </w:tc>
        <w:tc>
          <w:tcPr>
            <w:tcW w:w="4394" w:type="dxa"/>
          </w:tcPr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กองกิจการนักศึกษา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ได้วางแผนดำเนินการจัดกิจกรรมให้ความรู้และทักษะประกันคุณภาพ การเขียนตัวชี้วัดเชิงปริมาณและเชิงคุณภาพที่สะท้อนวัตถุประสงค์และประเมินความสำเร็จของโครงการแก่บุคลากรและผู้นำนักศึกษา โดยเน้นการให้ความรู้เชิงปฏิบัติการจากวิทยากรที่มีความเชี่ยวชาญด้านนี้โดยตรง รวมทั้งมอบหมายเจ้าหน้าที่หน่วยประกันคุณภาพตรวจเอกสารก่อนขออนุมัติ</w:t>
            </w:r>
          </w:p>
          <w:p w:rsidR="000A7367" w:rsidRPr="00051B5E" w:rsidRDefault="000A7367" w:rsidP="00EF2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กองกิจการนักศึกษา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 ชี้แจงผลการประเมินคุณภาพภายในและข้อเสนอแนะของคณะกรรมการประเมินคุณภาพภายในที่เกี่ยวข้องกับการจัดกิจกรรมพัฒนานักศึกษา เพื่อวางแผนปรับปรุงการจัดกิจกรรมและดำเนินการตามแผนปรับปรุง</w:t>
            </w:r>
          </w:p>
        </w:tc>
        <w:tc>
          <w:tcPr>
            <w:tcW w:w="2268" w:type="dxa"/>
          </w:tcPr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- บุคลากรและนักศึกษาสามารถเขียนโครงการ ประเมินผลโครงการได้</w:t>
            </w: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93A3E" w:rsidRDefault="00C93A3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93A3E" w:rsidRDefault="00C93A3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2757D2" w:rsidRDefault="000A7367" w:rsidP="00EF23DB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มีแผนปรับปรุงและมีผลการดำเนินงานที่สอดคล้องกับข้อเสนอแนะ</w:t>
            </w:r>
          </w:p>
        </w:tc>
        <w:tc>
          <w:tcPr>
            <w:tcW w:w="4536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>ีฝ่าย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กิจการนักศึกษา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 </w:t>
            </w:r>
            <w:r w:rsidRPr="007125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กองกิจการนักศึกษา</w:t>
            </w:r>
            <w:r w:rsidRPr="007125B6">
              <w:rPr>
                <w:rFonts w:ascii="TH SarabunPSK" w:hAnsi="TH SarabunPSK" w:cs="TH SarabunPSK" w:hint="cs"/>
                <w:sz w:val="26"/>
                <w:szCs w:val="26"/>
                <w:cs/>
              </w:rPr>
              <w:t>/ คณะ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082C69">
            <w:pPr>
              <w:rPr>
                <w:rFonts w:ascii="TH SarabunPSK" w:eastAsia="CordiaNew-Bold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eastAsia="CordiaNew-Bold" w:hAnsi="TH SarabunPSK" w:cs="TH SarabunPSK"/>
                <w:b/>
                <w:bCs/>
                <w:sz w:val="26"/>
                <w:szCs w:val="26"/>
                <w:cs/>
              </w:rPr>
              <w:lastRenderedPageBreak/>
              <w:t>องค์ประกอบที่</w:t>
            </w:r>
            <w:r w:rsidRPr="001B13D4">
              <w:rPr>
                <w:rFonts w:ascii="TH SarabunPSK" w:eastAsia="CordiaNew-Bold" w:hAnsi="TH SarabunPSK" w:cs="TH SarabunPSK"/>
                <w:b/>
                <w:bCs/>
                <w:sz w:val="26"/>
                <w:szCs w:val="26"/>
              </w:rPr>
              <w:t xml:space="preserve"> 2 </w:t>
            </w:r>
            <w:r w:rsidRPr="001B13D4">
              <w:rPr>
                <w:rFonts w:ascii="TH SarabunPSK" w:eastAsia="CordiaNew-Bold" w:hAnsi="TH SarabunPSK" w:cs="TH SarabunPSK"/>
                <w:b/>
                <w:bCs/>
                <w:sz w:val="26"/>
                <w:szCs w:val="26"/>
                <w:cs/>
              </w:rPr>
              <w:t>การวิจัย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8D7FCA">
            <w:pPr>
              <w:rPr>
                <w:rFonts w:ascii="TH SarabunPSK" w:eastAsia="CordiaNew-Bold" w:hAnsi="TH SarabunPSK" w:cs="TH SarabunPSK"/>
                <w:sz w:val="26"/>
                <w:szCs w:val="26"/>
              </w:rPr>
            </w:pPr>
            <w:r w:rsidRPr="001B13D4">
              <w:rPr>
                <w:rFonts w:ascii="TH SarabunPSK" w:eastAsia="CordiaNew-Bold" w:hAnsi="TH SarabunPSK" w:cs="TH SarabunPSK"/>
                <w:sz w:val="26"/>
                <w:szCs w:val="26"/>
                <w:cs/>
              </w:rPr>
              <w:t>ตัวบ่งชี้ 2.1 ระบบและกลไกการบริหารและพัฒนางานวิจัยหรืองานสร้างสรรค์</w:t>
            </w:r>
          </w:p>
          <w:p w:rsidR="000A7367" w:rsidRPr="001B13D4" w:rsidRDefault="000A7367" w:rsidP="008D7FCA">
            <w:pPr>
              <w:rPr>
                <w:rFonts w:ascii="TH SarabunPSK" w:eastAsia="CordiaNew-Bold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7231C9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7231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 ปีการศึกษา 2560 เท่ากับ 5.00 คะแนน)</w:t>
            </w:r>
          </w:p>
        </w:tc>
      </w:tr>
      <w:tr w:rsidR="000A7367" w:rsidRPr="001B13D4" w:rsidTr="00BB04F3">
        <w:tc>
          <w:tcPr>
            <w:tcW w:w="3227" w:type="dxa"/>
          </w:tcPr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สนับสนุน</w:t>
            </w:r>
            <w:proofErr w:type="spellStart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กิจด้านการวิจัยหรืองานสร้างสรรค์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อย่างน้อย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ในประเด็นต่อไปนี้                                                                                                                                                    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ห้องปฏิบัติการหรืองานสร้างสรรค์หรือหน่วยวิจัยหรือศูนย์เครื่องมือหรือศูนย์ให้คำปรึกษาและสนับสนุนการวิจัยหรืองานสร้างสรรค์</w:t>
            </w:r>
          </w:p>
          <w:p w:rsidR="000A7367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สิ่งอำนวยความสะดวกหรือการรักษาความปลอดภัยในการวิจัยหรืองานสร้างสรรค์ เช่น ระบบเทคโนโลยีสารสนเทศ ระบบรักษาความปลอดภัยในห้องปฏิบัติการ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วิจัย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>visiting professor)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3.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จัดสรรงบประมาณ เพื่อเป็นทุนวิจัยหรืองานสร้างสรรค์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และมีการเผยแพร่ผลงานวิจัย 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4394" w:type="dxa"/>
          </w:tcPr>
          <w:p w:rsidR="000A7367" w:rsidRPr="007125B6" w:rsidRDefault="000A7367" w:rsidP="007125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1. 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มีการวางระบบกลไกการถ่ายทอดทักษะการวิจัยจากนักวิจัยอาวุโสสู่นักวิจัยรุ่นใหม่ </w:t>
            </w:r>
          </w:p>
          <w:p w:rsidR="000A7367" w:rsidRPr="007125B6" w:rsidRDefault="000A7367" w:rsidP="007125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คณะจัดสรรทรัพยากร งบประมาณและแหล่งสนับสนุนทรัพยากรเพื่อการวิจัยอย่างเพียงพอ เช่น การจัดสรรทุนสนับสนุนการนำเสนอผลงาน  การตีพิมพ์เผยแพร่บทความวิชาการหรือบทความวิจัย  การจดทะเบียนทรัพย์สินทางปัญญา การให้รางวัลกับอาจารย์ที่เป็นนักวิจัยดีเด่น และมีผลงานวิจัยหรือสร้างสรรค์ดีเด่น เป็นต้น</w:t>
            </w:r>
          </w:p>
          <w:p w:rsidR="000A7367" w:rsidRPr="007125B6" w:rsidRDefault="000A7367" w:rsidP="007125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พัฒนาระบบสารสนเทศเพื่อการบริหารงานวิจัยให้มีประสิทธิภาพในการจัดเก็บข้อมูลและการเผยแพร่ </w:t>
            </w:r>
          </w:p>
          <w:p w:rsidR="000A7367" w:rsidRDefault="000A7367" w:rsidP="007125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</w:t>
            </w:r>
          </w:p>
          <w:p w:rsidR="000A7367" w:rsidRPr="007125B6" w:rsidRDefault="000A7367" w:rsidP="007125B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การจัดทำวารสารของมหาวิทยาลัยให้มีคุณภาพสูงอย่างต่อเนื่อง</w:t>
            </w:r>
          </w:p>
        </w:tc>
        <w:tc>
          <w:tcPr>
            <w:tcW w:w="2268" w:type="dxa"/>
          </w:tcPr>
          <w:p w:rsidR="000A7367" w:rsidRDefault="000A736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รองอธิการบดีฝ่ายวิชาการและวิจัย/ </w:t>
            </w:r>
            <w:r w:rsidRPr="001108CF"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ผู้อำนวยการสถาบันวิจัยและพัฒนา</w:t>
            </w:r>
            <w:r w:rsidRPr="001108CF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</w:p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08CF">
              <w:rPr>
                <w:rFonts w:ascii="TH SarabunPSK" w:hAnsi="TH SarabunPSK" w:cs="TH SarabunPSK"/>
                <w:sz w:val="26"/>
                <w:szCs w:val="26"/>
                <w:cs/>
              </w:rPr>
              <w:t>สถาบันวิจัยและพัฒนา/</w:t>
            </w: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ศูนย์บ่มเพาะธุรกิจ/ คณะ 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A539AC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539AC">
              <w:rPr>
                <w:rFonts w:ascii="TH SarabunPSK" w:eastAsia="CordiaNew-Bold" w:hAnsi="TH SarabunPSK" w:cs="TH SarabunPSK"/>
                <w:sz w:val="26"/>
                <w:szCs w:val="26"/>
                <w:cs/>
              </w:rPr>
              <w:lastRenderedPageBreak/>
              <w:t xml:space="preserve">ตัวบ่งชี้ </w:t>
            </w:r>
            <w:r w:rsidRPr="00A539AC">
              <w:rPr>
                <w:rFonts w:ascii="TH SarabunPSK" w:eastAsia="CordiaNew-Bold" w:hAnsi="TH SarabunPSK" w:cs="TH SarabunPSK"/>
                <w:sz w:val="26"/>
                <w:szCs w:val="26"/>
              </w:rPr>
              <w:t xml:space="preserve">2.2 </w:t>
            </w:r>
            <w:r w:rsidRPr="00A539AC">
              <w:rPr>
                <w:rFonts w:ascii="TH SarabunPSK" w:eastAsia="CordiaNew-Bold" w:hAnsi="TH SarabunPSK" w:cs="TH SarabunPSK"/>
                <w:sz w:val="26"/>
                <w:szCs w:val="26"/>
                <w:cs/>
              </w:rPr>
              <w:t>เงินสนับสนุนงานวิจัยและงานสร้างสรรค์</w:t>
            </w:r>
          </w:p>
          <w:p w:rsidR="000A7367" w:rsidRPr="00A539AC" w:rsidRDefault="000A7367" w:rsidP="008D7FCA">
            <w:pPr>
              <w:rPr>
                <w:rFonts w:ascii="TH SarabunPSK" w:eastAsia="CordiaNew-Bold" w:hAnsi="TH SarabunPSK" w:cs="TH SarabunPSK"/>
                <w:sz w:val="26"/>
                <w:szCs w:val="26"/>
                <w:cs/>
              </w:rPr>
            </w:pPr>
            <w:r w:rsidRPr="00A539A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7231C9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7231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A539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เป้าหมาย ปีการศึกษา 2560 เท่ากับ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4.5</w:t>
            </w:r>
            <w:r w:rsidRPr="00A539AC">
              <w:rPr>
                <w:rFonts w:ascii="TH SarabunPSK" w:hAnsi="TH SarabunPSK" w:cs="TH SarabunPSK" w:hint="cs"/>
                <w:sz w:val="26"/>
                <w:szCs w:val="26"/>
                <w:cs/>
              </w:rPr>
              <w:t>0 คะแนน)</w:t>
            </w:r>
          </w:p>
        </w:tc>
      </w:tr>
      <w:tr w:rsidR="000A7367" w:rsidRPr="001B13D4" w:rsidTr="00BB04F3">
        <w:tc>
          <w:tcPr>
            <w:tcW w:w="3227" w:type="dxa"/>
          </w:tcPr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คะแนนที่ได้ในระดับสถาบัน เป็นค่าเฉลี่ยของคะแนนผลการประเมิน (เงินสนับสนุนงานวิจัยหรืองาน</w:t>
            </w:r>
          </w:p>
          <w:p w:rsidR="000A7367" w:rsidRPr="001B13D4" w:rsidRDefault="000A7367" w:rsidP="00AA26D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สร้างสรรค์จากภายในและภายนอกสถาบัน) ของทุกคณะและหน่วยงานวิจัยในสถาบัน</w:t>
            </w:r>
          </w:p>
          <w:p w:rsidR="000A7367" w:rsidRPr="001B13D4" w:rsidRDefault="000A7367" w:rsidP="00AA26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B13D4" w:rsidRDefault="000A7367" w:rsidP="00AA26D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94" w:type="dxa"/>
          </w:tcPr>
          <w:p w:rsidR="000A7367" w:rsidRPr="007125B6" w:rsidRDefault="000A7367" w:rsidP="007125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พิจารณาทบทวนการจัดเก็บข้อมูลจำนวนเงินสนับสนุนงานวิจัยและงานสร้างสรรค์ ในที่ประชุมคณะกรรมการประกันคุณภาพการศึกษา มหาวิทยาลัยศิลปากร </w:t>
            </w:r>
          </w:p>
          <w:p w:rsidR="000A7367" w:rsidRPr="007125B6" w:rsidRDefault="000A7367" w:rsidP="007125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จัดทำคู่มือข้อกำหนดแนวทางการประกันคุณภาพการศึกษา มหาวิทยาลัยศิลปากรสำหรับผู้ประเมิน เช่น การนับปีการศึกษา ปีปฏิทิน ปีงบประมาณ วิธีการนับงบประมาณเงินสนับสนุนงานวิจัยและงานสร้างสรรค์ เป็นต้น</w:t>
            </w:r>
          </w:p>
          <w:p w:rsidR="000A7367" w:rsidRPr="007125B6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7367" w:rsidRDefault="000A736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7125B6" w:rsidRDefault="000A7367" w:rsidP="007125B6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รองอธิการบดีฝ่ายวิชาการและวิจัย/ รองอธิการบดีฝ่ายประกันคุณภาพการศึกษา/ผู้อำนวยการสถาบันวิจัยและ</w:t>
            </w: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พัฒนา/คณบดี</w:t>
            </w:r>
          </w:p>
          <w:p w:rsidR="000A7367" w:rsidRPr="007125B6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125B6">
              <w:rPr>
                <w:rFonts w:ascii="TH SarabunPSK" w:hAnsi="TH SarabunPSK" w:cs="TH SarabunPSK"/>
                <w:sz w:val="26"/>
                <w:szCs w:val="26"/>
                <w:cs/>
              </w:rPr>
              <w:t>สถาบันวิจัยและพัฒนา/ คณะ</w:t>
            </w:r>
          </w:p>
        </w:tc>
      </w:tr>
      <w:tr w:rsidR="000A7367" w:rsidRPr="00A539AC" w:rsidTr="00C93A3E">
        <w:tc>
          <w:tcPr>
            <w:tcW w:w="15843" w:type="dxa"/>
            <w:gridSpan w:val="5"/>
          </w:tcPr>
          <w:p w:rsidR="000A7367" w:rsidRPr="00A539AC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539AC">
              <w:rPr>
                <w:rFonts w:ascii="TH SarabunPSK" w:eastAsia="CordiaNew-Bold" w:hAnsi="TH SarabunPSK" w:cs="TH SarabunPSK"/>
                <w:sz w:val="26"/>
                <w:szCs w:val="26"/>
                <w:cs/>
              </w:rPr>
              <w:lastRenderedPageBreak/>
              <w:t>ตัวบ่งชี้ 2.3 ผลงานวิชาการของอาจารย์ประจำและนักวิจัย</w:t>
            </w:r>
          </w:p>
          <w:p w:rsidR="000A7367" w:rsidRPr="00A539AC" w:rsidRDefault="000A7367" w:rsidP="008D7FCA">
            <w:pPr>
              <w:rPr>
                <w:rFonts w:ascii="TH SarabunPSK" w:eastAsia="CordiaNew-Bold" w:hAnsi="TH SarabunPSK" w:cs="TH SarabunPSK"/>
                <w:sz w:val="26"/>
                <w:szCs w:val="26"/>
                <w:cs/>
              </w:rPr>
            </w:pPr>
            <w:r w:rsidRPr="00A539A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7231C9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7231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A539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เป้าหมาย ปีการศึกษา 2560 เท่ากับ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4.50</w:t>
            </w:r>
            <w:r w:rsidRPr="00A539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คะแนน)</w:t>
            </w:r>
          </w:p>
        </w:tc>
      </w:tr>
      <w:tr w:rsidR="000A7367" w:rsidRPr="001B13D4" w:rsidTr="00BB04F3">
        <w:tc>
          <w:tcPr>
            <w:tcW w:w="3227" w:type="dxa"/>
          </w:tcPr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คะแนนที่ได้ในระดับสถาบัน เป็นค่าเฉลี่ยของคะแนนผลการประเมิน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ผลงานทางวิชาการของอาจารย์ประจำและนักวิจัยของ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ทุกคณะและหน่วยงานวิจัยในสถาบัน</w:t>
            </w:r>
          </w:p>
        </w:tc>
        <w:tc>
          <w:tcPr>
            <w:tcW w:w="4394" w:type="dxa"/>
          </w:tcPr>
          <w:p w:rsidR="000A7367" w:rsidRPr="001108CF" w:rsidRDefault="000A7367" w:rsidP="00C93A3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108CF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1108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คณะได้ส่งเสริมให้อาจารย์ทุกสาขาวิชาเผยแพร่ผลงานวิชาการ วิจัย และงานสร้างสรรค์ เช่น </w:t>
            </w: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การจัดสรรทุนสนับสนุนการนำเสนอผลงาน การตีพิมพ์เผยแพร่บทความวิชาการหรือบทความวิจัย การจดทะเบียนทรัพย์สินทางปัญญา</w:t>
            </w:r>
            <w:r w:rsidRPr="001108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การให้รางวัลกับ</w:t>
            </w:r>
            <w:r w:rsidRPr="001108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อาจารย์ที่เป็นนักวิจัยดีเด่น และมีผลงานวิจัยหรือสร้างสรรค์ดีเด่น </w:t>
            </w: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เป็นต้น</w:t>
            </w:r>
          </w:p>
          <w:p w:rsidR="000A7367" w:rsidRPr="001108CF" w:rsidRDefault="000A7367" w:rsidP="00C93A3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108CF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1108CF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การพัฒนานักวิจัยรุ่นใหม่  โดยการจัดสรรงบประมาณ เฉพาะนักวิจัยรุ่นใหม่  และทุนสนับสนุนการจัดทำข้อเสนอโดยตรง</w:t>
            </w:r>
          </w:p>
          <w:p w:rsidR="000A7367" w:rsidRPr="001108CF" w:rsidRDefault="000A7367" w:rsidP="00C93A3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108CF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กำหนด </w:t>
            </w:r>
            <w:r w:rsidRPr="001108CF">
              <w:rPr>
                <w:rFonts w:ascii="TH SarabunPSK" w:hAnsi="TH SarabunPSK" w:cs="TH SarabunPSK"/>
                <w:sz w:val="26"/>
                <w:szCs w:val="26"/>
              </w:rPr>
              <w:t xml:space="preserve">KPI </w:t>
            </w: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สำหรับคณบดี คือจำนวนงานวิจัยที่เผยแพร่ในวารสารที่อยู่ในฐานข้อมูล </w:t>
            </w:r>
            <w:r w:rsidRPr="001108CF">
              <w:rPr>
                <w:rFonts w:ascii="TH SarabunPSK" w:hAnsi="TH SarabunPSK" w:cs="TH SarabunPSK"/>
                <w:sz w:val="26"/>
                <w:szCs w:val="26"/>
              </w:rPr>
              <w:t>Scopus</w:t>
            </w:r>
          </w:p>
          <w:p w:rsidR="000A7367" w:rsidRPr="001108CF" w:rsidRDefault="000A7367" w:rsidP="00C93A3E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 w:rsidRPr="001108CF">
              <w:rPr>
                <w:rFonts w:ascii="TH SarabunPSK" w:hAnsi="TH SarabunPSK" w:cs="TH SarabunPSK"/>
                <w:sz w:val="26"/>
                <w:szCs w:val="26"/>
                <w:cs/>
              </w:rPr>
              <w:t>กำหนดเกณฑ์ด้านการเผยแพร่ผลงานทางวิชาการเป็นส่วนหนึ่งของการประเมินผลการปฏิบัติงานของอาจารย์ ดำเนินการถ่ายทอดภาระงานด้านการวิจัย โดยกำหนดเป็นตัวชี้วัดความสำเร็จ</w:t>
            </w:r>
          </w:p>
        </w:tc>
        <w:tc>
          <w:tcPr>
            <w:tcW w:w="2268" w:type="dxa"/>
          </w:tcPr>
          <w:p w:rsidR="000A7367" w:rsidRDefault="000A736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รองอธิการบดีฝ่ายวิชาการและวิจัย/ ผู้อำนวยการสถาบันวิจัยฯ</w:t>
            </w:r>
            <w:r w:rsidRPr="001108CF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</w:p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สถาบันวิจัยและพัฒนา/ คณะ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082C6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ข้อเสนอแนะจากคณะกรรมการประเมินคุณภาพการศึกษาภายใน องค์ประกอบที่ 2 </w:t>
            </w:r>
          </w:p>
        </w:tc>
      </w:tr>
      <w:tr w:rsidR="000A7367" w:rsidRPr="001B13D4" w:rsidTr="00BB04F3">
        <w:tc>
          <w:tcPr>
            <w:tcW w:w="3227" w:type="dxa"/>
          </w:tcPr>
          <w:p w:rsidR="000A7367" w:rsidRPr="001B13D4" w:rsidRDefault="000A7367" w:rsidP="008D7FC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จุดแข็ง</w:t>
            </w:r>
          </w:p>
          <w:p w:rsidR="000A7367" w:rsidRDefault="000A7367" w:rsidP="008D7FC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วารสารวิชาการของมหาวิทยาลัยได้รับการยอมรับในระดับชาติ โดยมีวารสารที่อยู่ในฐานข้อมูล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 1 จำนวน 6 ฉบับ และ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กลุ่ม 2 จำนวน 4 ฉบับ</w:t>
            </w:r>
          </w:p>
          <w:p w:rsidR="00B67758" w:rsidRPr="001B13D4" w:rsidRDefault="00B67758" w:rsidP="008D7FC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:rsidR="000A7367" w:rsidRPr="001B13D4" w:rsidRDefault="000A7367" w:rsidP="008D7FC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lastRenderedPageBreak/>
              <w:t>แนวทางเสริมจุดแข็ง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ยกระดับวารสารวิชาการของมหาวิทยาลัย ให้เข้าสู่ฐานข้อมูลในระดับที่สูงขึ้น หรือเข้าสู่ฐานข้อมูลวารสารระดับนานาชาติ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จุดที่ควรพัฒนา</w:t>
            </w:r>
          </w:p>
          <w:p w:rsidR="000A7367" w:rsidRPr="001B13D4" w:rsidRDefault="000A7367" w:rsidP="008D7FCA">
            <w:pPr>
              <w:rPr>
                <w:rStyle w:val="Strong"/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การเก็บข้อมูลงบประมาณสนับสนุนงานวิจัยและงานสร้างสรรค์ มีวิธีการเก็บข้อมูลที่คลาดเคลื่อนจากเกณฑ์การประกันคุณภาพการศึกษาที่กำหนดไว้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B13D4">
              <w:rPr>
                <w:rStyle w:val="Strong"/>
                <w:rFonts w:ascii="TH SarabunPSK" w:hAnsi="TH SarabunPSK" w:cs="TH SarabunPSK"/>
                <w:sz w:val="26"/>
                <w:szCs w:val="26"/>
                <w:u w:val="single"/>
                <w:cs/>
              </w:rPr>
              <w:t>ข้อเสนอแนะในการปรับปรุง</w:t>
            </w:r>
          </w:p>
          <w:p w:rsidR="000A7367" w:rsidRDefault="000A7367" w:rsidP="008D7FC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ในการเก็บข้อมูลงบประมาณสนับสนุนงานวิจัยและงานสร้างสรรค์ ให้นับจำนวนเงินงบประมาณเต็มวงเงินที่มีการลงนามในสัญญารับทุนในรอบปีนั้นๆ โดยใช้การแบ่งสัดส่วนเฉพาะในกรณีที่เป็นผลงานวิจัยร่วมต่างคณะ/ สถาบัน  หรือผลงานวิจัยที่มีระยะเวลาดำเนินการเกิน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</w:t>
            </w:r>
          </w:p>
          <w:p w:rsidR="000A7367" w:rsidRPr="001B13D4" w:rsidRDefault="000A7367" w:rsidP="008D7FCA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 และหน่วยงานที่เกี่ยวข้องอาจพิจารณาจัดเก็บข้อมูลจำนวนเงินสนับสนุนงานวิจัยและงานสร้างสรรค์เป็นรอบปีปฏิทิน เพื่อให้เห็นแนวโน้มหรือทิศทางของงานวิจัยซึ่งจะสอดคล้องกับผลงานทางวิชาการที่เก็บข้อมูลตามรอบปีปฏิทิน</w:t>
            </w:r>
          </w:p>
        </w:tc>
        <w:tc>
          <w:tcPr>
            <w:tcW w:w="4394" w:type="dxa"/>
          </w:tcPr>
          <w:p w:rsidR="000A7367" w:rsidRPr="00D72723" w:rsidRDefault="000A7367" w:rsidP="000D64F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มหาวิทยาลัยศิลปากร พิจารณา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>ทบทวนการ</w:t>
            </w: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จัดเก็บข้อมูลจำนวนเงินสนับสนุนงานวิจัยและงานสร้างสรรค์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โดยนำเข้าสู่วาระที่ประชุมคณะกรรมการประกันคุณภาพการศึกษา มหาวิทยาลัยศิลปากร ครั้งที่ 2/2560</w:t>
            </w:r>
            <w:r w:rsidRPr="00D727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เมื่อวันที่ 20 พฤศจิกายน 2560 โดยที่ประชุมมีมติเห็นชอบให้ใช้วิธีการนับจำนวนเงินงบประมาณสนับสนุนงานวิจัยและสร้างสรรค์ตาม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วิธีการเดิม (นับตามปีงบประมาณที่เซ็นสัญญา และแบ่งสัดส่วนตามจำนวนปี หากมิได้กำหนดให้นำจำนวนปีมาหารเฉลี่ยเท่าๆ กัน) โดยเสนอให้มีคู่มือข้อกำหนดแนวทางการประกันคุณภาพการศึกษา มหาวิทยาลัยศิลปากรสำหรับผู้ประเมิน เช่น การนับปีการศึกษา ปีปฏิทิน ปีงบประมาณ วิธีการนับงบประมาณเงินสนับสนุนงานวิจัยและงานสร้างสรรค์ เป็นต้น</w:t>
            </w:r>
          </w:p>
          <w:p w:rsidR="000A7367" w:rsidRPr="00D72723" w:rsidRDefault="000A7367" w:rsidP="000D64F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วิธีการนับงบประมาณเงินสนับสนุนงานวิจัยและงานสร้างสรรค์ มหาวิทยาลัยศิลปากร ดังนี้</w:t>
            </w:r>
          </w:p>
          <w:p w:rsidR="000A7367" w:rsidRDefault="000A7367" w:rsidP="000D64F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ให้นับจำนวนเงินงบประมาณที่มีการลงนามในสัญญารับทุนในรอบปีงบประมาณ  เช่น รายงานประเมินคุณภาพการศึกษาภายในประจำปีการศึกษา 2560 (1 สิงหาคม 2560</w:t>
            </w:r>
            <w:r w:rsidRPr="00D72723">
              <w:rPr>
                <w:rFonts w:ascii="TH SarabunPSK" w:hAnsi="TH SarabunPSK" w:cs="TH SarabunPSK"/>
                <w:sz w:val="26"/>
                <w:szCs w:val="26"/>
              </w:rPr>
              <w:t xml:space="preserve"> – </w:t>
            </w: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31 กรกฎาคม 2561) ให้ใช้ข้อมูลจำนวนเงินสนับสนุนงานวิจัยและงานสร้างสรรค์ที่มีการลงนามในสัญญารับทุนในรอบปีงบประมาณ 2561 (1 ตุลาคม 2560</w:t>
            </w:r>
            <w:r w:rsidRPr="00D72723">
              <w:rPr>
                <w:rFonts w:ascii="TH SarabunPSK" w:hAnsi="TH SarabunPSK" w:cs="TH SarabunPSK"/>
                <w:sz w:val="26"/>
                <w:szCs w:val="26"/>
              </w:rPr>
              <w:t xml:space="preserve"> – </w:t>
            </w: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30 กันยายน 2561)</w:t>
            </w:r>
          </w:p>
          <w:p w:rsidR="000A7367" w:rsidRPr="00D72723" w:rsidRDefault="000A7367" w:rsidP="000D64F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>. ให้นับจำนวนเงินงบประมาณเต็มวงเงินที่มีการลงนามในสัญญารับทุนในรอบปีงบประมาณนั้นๆ ใน</w:t>
            </w: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กรณีที่งานวิจัยและงานสร้างสรรค์มีสัญญามากกว่า 1 ปี ให้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>แบ่งสัดส่วน</w:t>
            </w: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เงินสนับสนุนงานวิจัยและงานสร้างสรรค์เฉลี่ยรายปี</w:t>
            </w:r>
          </w:p>
          <w:p w:rsidR="000A7367" w:rsidRPr="00D72723" w:rsidRDefault="000A7367" w:rsidP="000D64F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กรณีที่ในสัญญามีหลักฐานการแบ่งสัดส่วนเงินสนับสนุนงานวิจัยและงานสร้างสรรค์ให้แบ่งสัดส่วนเงินตามหลักฐานที่ปรากฏ</w:t>
            </w:r>
          </w:p>
          <w:p w:rsidR="000A7367" w:rsidRDefault="000A7367" w:rsidP="000D64F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กรณีที่ในสัญญาไม่มีหลักฐานกำหนดไว้ ให้แบ่งเงินตามสัดส่วนผู้ร่วมวิจัยของแต่ละคณะ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>/สถาบัน</w:t>
            </w:r>
          </w:p>
          <w:p w:rsidR="00B67758" w:rsidRDefault="00B67758" w:rsidP="000D64F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0D64F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0D64F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Pr="00D72723" w:rsidRDefault="00B67758" w:rsidP="000D64F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0A7367" w:rsidRPr="00D72723" w:rsidRDefault="000A7367" w:rsidP="000D64F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- มีการ</w:t>
            </w: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พิจารณา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>ทบทวนการ</w:t>
            </w:r>
            <w:r w:rsidRPr="00D72723">
              <w:rPr>
                <w:rFonts w:ascii="TH SarabunPSK" w:hAnsi="TH SarabunPSK" w:cs="TH SarabunPSK"/>
                <w:sz w:val="26"/>
                <w:szCs w:val="26"/>
                <w:cs/>
              </w:rPr>
              <w:t>จัดเก็บข้อมูลจำนวนเงินสนับสนุนงานวิจัยและงานสร้างสรรค์</w:t>
            </w:r>
            <w:r w:rsidRPr="00D727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72723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โดยหารือร่วมกันระหว่างสถาบันวิจัยฯ ผู้เก็บข้อมูลส่วนกลางกับคณะ</w:t>
            </w:r>
          </w:p>
        </w:tc>
        <w:tc>
          <w:tcPr>
            <w:tcW w:w="4536" w:type="dxa"/>
          </w:tcPr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รองอธิการบดีฝ่ายวิชาการและวิจัย/ ผู้อำนวยการสถาบันวิจัยฯ</w:t>
            </w:r>
          </w:p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lastRenderedPageBreak/>
              <w:t>ผู้ดำเนินการ</w:t>
            </w:r>
          </w:p>
          <w:p w:rsidR="000A7367" w:rsidRPr="001108CF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108CF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สถาบันวิจัยและพัฒนา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082C6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 xml:space="preserve">องค์ประกอบที่ </w:t>
            </w:r>
            <w:r w:rsidRPr="001B13D4">
              <w:rPr>
                <w:rFonts w:ascii="TH SarabunPSK" w:eastAsia="CordiaNew" w:hAnsi="TH SarabunPSK" w:cs="TH SarabunPSK"/>
                <w:b/>
                <w:bCs/>
                <w:sz w:val="26"/>
                <w:szCs w:val="26"/>
              </w:rPr>
              <w:t>3</w:t>
            </w:r>
            <w:r w:rsidRPr="001B13D4">
              <w:rPr>
                <w:rFonts w:ascii="TH SarabunPSK" w:eastAsia="CordiaNew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eastAsia="CordiaNew-Bold" w:hAnsi="TH SarabunPSK" w:cs="TH SarabunPSK"/>
                <w:b/>
                <w:bCs/>
                <w:sz w:val="26"/>
                <w:szCs w:val="26"/>
                <w:cs/>
              </w:rPr>
              <w:t>การบริการวิชาการ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eastAsia="CordiaNew" w:hAnsi="TH SarabunPSK" w:cs="TH SarabunPSK"/>
                <w:sz w:val="26"/>
                <w:szCs w:val="26"/>
                <w:cs/>
              </w:rPr>
              <w:t>ตัวบ่งชี้ 3.1 การบริการวิชาการแก่สังคม</w:t>
            </w:r>
          </w:p>
          <w:p w:rsidR="000A7367" w:rsidRPr="001B13D4" w:rsidRDefault="000A7367" w:rsidP="007F4B83">
            <w:pPr>
              <w:rPr>
                <w:rFonts w:ascii="TH SarabunPSK" w:eastAsia="CordiaNew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7231C9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7231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 ปีการศึกษา 2560 เท่ากับ 5.00 คะแนน)</w:t>
            </w:r>
          </w:p>
        </w:tc>
      </w:tr>
      <w:tr w:rsidR="000A7367" w:rsidRPr="001B13D4" w:rsidTr="00BB04F3">
        <w:tc>
          <w:tcPr>
            <w:tcW w:w="3227" w:type="dxa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1. กำหนดชุมชนหรือองค์การเป้าหมายของการให้บริการทางวิชาการแก่สังคมโดยมีความร่วมมือระหว่างคณะหรือหน่วยงานเทียบเท่า</w:t>
            </w:r>
          </w:p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2. จัดทำแผนบริการวิชาการโดยมีส่วนร่วมจากชุมชนหรือองค์การเป้าหมายที่กำหนดในข้อ 1</w:t>
            </w:r>
          </w:p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3. ชุมชนหรือองค์การเป้าหมายได้รับการพัฒนาและมีความเข้มแข็งที่มีหลักฐานที่ปรากฏชัดเจน</w:t>
            </w:r>
          </w:p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4. ชุมชนหรือองค์การเป้าหมายดำเนินการพัฒนาตนเองอย่างต่อเนื่อง</w:t>
            </w:r>
          </w:p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5. สถาบันสามารถสร้างเครือข่ายความร่วมมือกับหน่วยงานภายนอกในการพัฒนาชุมชนหรือองค์การเป้าหมาย</w:t>
            </w:r>
          </w:p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6. ทุกคณะมีส่วนร่วมในการดำเนินการตามแผนบริการทางวิชาการแก่สังคมของสถาบันตาม ข้อ 2 โดยมีจำนวนอาจารย์เข้าร่วมไม่น้อยกว่าร้อยละ 5 ของอาจารย์ทั้งหมดของสถาบัน ทั้งนี้ต้องมีอาจารย์มาจากทุกคณะ</w:t>
            </w:r>
          </w:p>
        </w:tc>
        <w:tc>
          <w:tcPr>
            <w:tcW w:w="4394" w:type="dxa"/>
          </w:tcPr>
          <w:p w:rsidR="000A7367" w:rsidRPr="001C053D" w:rsidRDefault="000A7367" w:rsidP="00FB4E7F">
            <w:pPr>
              <w:ind w:left="15"/>
              <w:rPr>
                <w:rFonts w:ascii="TH SarabunPSK" w:hAnsi="TH SarabunPSK" w:cs="TH SarabunPSK"/>
                <w:sz w:val="26"/>
                <w:szCs w:val="26"/>
              </w:rPr>
            </w:pP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โครงการทับแก้ววิชาการ ครั้งที่ 4 “ พระทรงสถิตในดวงใจไทยนิ</w:t>
            </w:r>
            <w:proofErr w:type="spellStart"/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รันดร์</w:t>
            </w:r>
            <w:proofErr w:type="spellEnd"/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”  กิจกรรมบริการวิชาการแก่ชุมชนในรูปแบบ  การจัดนิทรรศการ  การบริการแนะแนวการศึกษา  การแข่งขันทักษะต่างๆ  </w:t>
            </w:r>
          </w:p>
          <w:p w:rsidR="000A7367" w:rsidRPr="001C053D" w:rsidRDefault="000A7367" w:rsidP="00FB4E7F">
            <w:pPr>
              <w:pStyle w:val="ListParagraph"/>
              <w:ind w:left="1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  <w:proofErr w:type="spellStart"/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การวิชาชีพเสริมสร้างทักษะชีวิต  การนำเสนอผลงานทางวิชาการ  และกิจกรรมนันทนาการแก่ชุมชนทางการศึกษาโดยรอบมหาวิทยาลัยศิลปากรในเขตจังหวัดนครปฐมและพื้นที่ใกล้เคียง</w:t>
            </w:r>
            <w:r w:rsidRPr="001C053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( 28 – 30 ส.ค. 60 ณ มหาวิทยาลัยศิลปากร  วิทยาเขตพระราชวังสนามจันทร์)</w:t>
            </w:r>
          </w:p>
          <w:p w:rsidR="000A7367" w:rsidRPr="001C053D" w:rsidRDefault="000A7367" w:rsidP="00FB4E7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 “ ศิลปากรร่วมใจพัฒนาจังหวัดนครปฐม ”  กิจกรรม</w:t>
            </w:r>
            <w:proofErr w:type="spellStart"/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การผลงานทางวิชาการและวิจัยเพื่อพัฒนาชุมชนและสังคมในเขตพื้นที่บริการจังหวัดนครปฐม  จัดแสดงนิทรรศการจากคณะวิชาและหน่วยงานต่างๆ ของมหาวิทยาลัยศิลปากร</w:t>
            </w:r>
            <w:r w:rsidRPr="001C053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ที่มุ่งเน้นนำผลงานมาพัฒนาชุมชนในจังหวัดนครปฐม  แนะนำให้ความรู้และ</w:t>
            </w: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ข้อมูลทางประวัติศาสตร์เพื่อพัฒนาแหล่งท่องเที่ยวเชิงวัฒนธรรม</w:t>
            </w:r>
            <w:r w:rsidRPr="001C053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C053D">
              <w:rPr>
                <w:rFonts w:ascii="TH SarabunPSK" w:hAnsi="TH SarabunPSK" w:cs="TH SarabunPSK"/>
                <w:sz w:val="26"/>
                <w:szCs w:val="26"/>
              </w:rPr>
              <w:t xml:space="preserve">17 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พ.ค.60 ณ เรือนรับรอง  ศูนย์</w:t>
            </w:r>
            <w:proofErr w:type="spellStart"/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ศิลป</w:t>
            </w:r>
            <w:proofErr w:type="spellEnd"/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วัฒนธรรมฯ มหาวิทยาลัยศิลปากร  วิทยาเขตพระราชวังสนามจันทร์)</w:t>
            </w:r>
          </w:p>
          <w:p w:rsidR="000A7367" w:rsidRDefault="000A7367" w:rsidP="00FB4E7F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3.</w:t>
            </w: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ิจกรรมภารกิจลงพื้นที่ติดตามงานการเชื่อมโยงนโยบายของรัฐบาลกับการศึกษาของคณะรัฐมนตรี(กระทรวงศึกษาธิการ)  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กิจกรรมแสดง</w:t>
            </w: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นวัตกรรมและความคิดสร้างสรรค์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เพื่อสังคมและชุมชน</w:t>
            </w: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จัดแสดงผลงานจากคณะวิชาต่างๆ ของมหาวิทยาลัยศิลปากรที่มุ่งเน้นนำผลงานมาพัฒนาชุมชนในจังหวัดนครปฐม</w:t>
            </w: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( 18 ก.ย.60 )</w:t>
            </w:r>
          </w:p>
          <w:p w:rsidR="000A7367" w:rsidRDefault="000A7367" w:rsidP="00FB4E7F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  <w:p w:rsidR="000A7367" w:rsidRPr="00A539AC" w:rsidRDefault="000A7367" w:rsidP="00FB4E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539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ฝ่ายศิลปวัฒนธรรม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ผลักดันสถาบัน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สถาปัตยกรรมไทย เฉลิมพระเกียรติ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เพื่อทำหน้าที่เป็นแหล่งให้บริการวิชาการแก่สังคม โดยเฉพาะในภูมิภาคตะวันตก 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ดำเนินการสร้างเครือข่ายความร่วมมือ จากหน่วยงานภาครัฐและเอกชนในการสนับสนุนและร่วมมือในโครงการบริการวิชาการแก่สังคม ในพื้นที่ภาคกลางและภาคตะวันตก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โครงการพัฒนามาตรฐานช่างร่วมกับหน่วยงานภาครัฐและเอกชน</w:t>
            </w:r>
          </w:p>
          <w:p w:rsidR="000A7367" w:rsidRPr="001B13D4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  <w:p w:rsidR="000A7367" w:rsidRPr="001C053D" w:rsidRDefault="000A7367" w:rsidP="00FB4E7F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0A7367" w:rsidRPr="001C053D" w:rsidRDefault="000A7367" w:rsidP="00FB4E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- จัดแสดงศักยภาพ  ผลงานและความสามารถในด้านการวิจัยและงานสร้างสรรค์ของคณะวิชาและหน่วยงานต่างๆ ที่มีการบูร</w:t>
            </w:r>
            <w:proofErr w:type="spellStart"/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ณา</w:t>
            </w:r>
            <w:proofErr w:type="spellEnd"/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การเพื่อพัฒนาชุมชนและสังคมในเขตพื้นที่บริการ</w:t>
            </w:r>
          </w:p>
          <w:p w:rsidR="000A7367" w:rsidRDefault="000A7367" w:rsidP="00FB4E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FB4E7F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Pr="001C053D" w:rsidRDefault="000A7367" w:rsidP="00FB4E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B6775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ส่งเสริมการมีส่วนร่วมระหว่างมหาวิทยาลัยศิลปากรส่วนราชการอื่นๆ และภาคเอกชนในจังหวัดนครปฐม</w:t>
            </w:r>
          </w:p>
          <w:p w:rsidR="000A7367" w:rsidRPr="001C053D" w:rsidRDefault="000A7367" w:rsidP="00FB4E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โดยแสดงผลงานที่วิจัยและพัฒนาเพื่อชุมชน</w:t>
            </w: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ในนครปฐม</w:t>
            </w:r>
          </w:p>
          <w:p w:rsidR="000A7367" w:rsidRDefault="000A7367" w:rsidP="00FB4E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FB4E7F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FB4E7F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Default="000A7367" w:rsidP="00FB4E7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จัดแสดง</w:t>
            </w: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ผลงานนวัตกรรมและความคิดสร้างสรรค์</w:t>
            </w:r>
            <w:r w:rsidRPr="001C053D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เพื่อสังคมและชุมชน</w:t>
            </w:r>
            <w:r w:rsidRPr="001C05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ในนครปฐม</w:t>
            </w:r>
          </w:p>
          <w:p w:rsidR="000A7367" w:rsidRDefault="000A7367" w:rsidP="00FB4E7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0A7367" w:rsidRDefault="000A7367" w:rsidP="00FB4E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FB4E7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มีหน่วยงานให้บริการงานออกแบบทางด้านศิลปะสถาปัตยกรรม และศิลปกรรม ที่ถูกต้องตามหลักวิชาการ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มีเครือข่ายความร่วมมือจากหน่วยงานภาครัฐและเอกชนในการพัฒนาความรู้ด้านสถาปัตยกรรมไทย ในพื้นที่ภาคกลางและภาคตะวันตก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มีแหล่งเผยแพร่องค์ความรู้</w:t>
            </w:r>
          </w:p>
          <w:p w:rsidR="000A7367" w:rsidRPr="001C053D" w:rsidRDefault="000A7367" w:rsidP="00DA03E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และส่งเสริมการเรียนรู้ตามมาตรฐานวิชาชีพ ด้านศิลปะ และด้านอื่น ๆ ที่เกี่ยวข้อง</w:t>
            </w:r>
          </w:p>
        </w:tc>
        <w:tc>
          <w:tcPr>
            <w:tcW w:w="4536" w:type="dxa"/>
          </w:tcPr>
          <w:p w:rsidR="000A7367" w:rsidRPr="00F96189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F96189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189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F96189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1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รองอธิการบดีฝ่ายวิชาการและวิจัย/ </w:t>
            </w:r>
            <w:r w:rsidRPr="00F96189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รองอธิการบดีฝ่ายศิลปวัฒนธรรมและกิจการพิเศษ</w:t>
            </w:r>
            <w:r w:rsidRPr="00F961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 </w:t>
            </w:r>
            <w:r w:rsidRPr="00F96189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 พระราชวังสนามจันทร์</w:t>
            </w:r>
            <w:r w:rsidRPr="00F961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 </w:t>
            </w:r>
            <w:r w:rsidRPr="00F96189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 เพชรบุรี</w:t>
            </w:r>
            <w:r w:rsidRPr="00F96189">
              <w:rPr>
                <w:rFonts w:ascii="TH SarabunPSK" w:hAnsi="TH SarabunPSK" w:cs="TH SarabunPSK" w:hint="cs"/>
                <w:sz w:val="26"/>
                <w:szCs w:val="26"/>
                <w:cs/>
              </w:rPr>
              <w:t>/ผู้อำนวยการสถาบันวิจัยฯ/ ผู้อำนวยการสำนักบริการวิชาการ</w:t>
            </w:r>
          </w:p>
          <w:p w:rsidR="000A7367" w:rsidRPr="00F96189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96189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F96189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1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สำนักบริการวิชาการ/ ฝ่ายศิลปวัฒนธรรม/ </w:t>
            </w:r>
            <w:r w:rsidRPr="00F96189">
              <w:rPr>
                <w:rFonts w:ascii="TH SarabunPSK" w:hAnsi="TH SarabunPSK" w:cs="TH SarabunPSK"/>
                <w:sz w:val="26"/>
                <w:szCs w:val="26"/>
                <w:cs/>
              </w:rPr>
              <w:t>กองบริการอาคาร สถานที่และยานพาหนะ</w:t>
            </w:r>
          </w:p>
          <w:p w:rsidR="000A7367" w:rsidRPr="00F96189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189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พระราชวังสนามจันทร์</w:t>
            </w:r>
            <w:r w:rsidRPr="00F961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/กองงานวิทยาเขต/ </w:t>
            </w:r>
            <w:r w:rsidRPr="00F96189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สำนักงานวิทยาเขตสารสนเทศเพชรบุรี</w:t>
            </w:r>
            <w:r w:rsidRPr="00F96189">
              <w:rPr>
                <w:rFonts w:ascii="TH SarabunPSK" w:hAnsi="TH SarabunPSK" w:cs="TH SarabunPSK" w:hint="cs"/>
                <w:sz w:val="26"/>
                <w:szCs w:val="26"/>
                <w:cs/>
              </w:rPr>
              <w:t>/สถาบันวิจัยและพัฒนา</w:t>
            </w:r>
          </w:p>
          <w:p w:rsidR="000A7367" w:rsidRPr="00F96189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ข้อเสนอแนะจากคณะกรรมการประเมินคุณภาพการศึกษาภายใน องค์ประกอบที่ 3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4816B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จุดแข็ง</w:t>
            </w:r>
          </w:p>
          <w:p w:rsidR="000A7367" w:rsidRPr="001B13D4" w:rsidRDefault="000A7367" w:rsidP="004816B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มีการให้บริการวิชาการแก่สังคมโดยใช้ฐานศาสตร์ที่มีความเชี่ยวชาญของแต่ละหน่วยงานในมหาวิทยาลัย ซึ่งมีการเชื่อมโยงองค์ความรู้ทางการเรียนการสอน การวิจัย การถ่ายทอดความรู้ และนำไป</w:t>
            </w:r>
            <w:proofErr w:type="spellStart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บูรณา</w:t>
            </w:r>
            <w:proofErr w:type="spellEnd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การให้บริการวิชาการแก่สังคม</w:t>
            </w:r>
          </w:p>
          <w:p w:rsidR="000A7367" w:rsidRPr="001B13D4" w:rsidRDefault="000A7367" w:rsidP="004816B9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แนวทางเสริมจุดแข็ง</w:t>
            </w:r>
          </w:p>
          <w:p w:rsidR="000A7367" w:rsidRPr="001B13D4" w:rsidRDefault="000A7367" w:rsidP="004816B9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จัดทำฐานข้อมูลการให้บริการวิชาการแก่สังคมที่สามารถสืบค้นออนไลน์ได้</w:t>
            </w:r>
          </w:p>
        </w:tc>
        <w:tc>
          <w:tcPr>
            <w:tcW w:w="4394" w:type="dxa"/>
          </w:tcPr>
          <w:p w:rsidR="000A7367" w:rsidRDefault="000A7367" w:rsidP="007D06B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B6E6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ตามแผนปฏิบัติราชการประจำปีงบประมาณ พ.ศ.2561 ของมหาวิทยาลัยศิลปากร ซึ่งมีความสอดคล้องกับแผนพัฒนามหาวิทยาลัยศิลปากร ปีงบประมาณ พ.ศ.2560-2564  มหาวิทยาลัยได้กำหนดเป้าหมายที่สำคัญในการบริการวิชาการแก่สังคม ภายใต้</w:t>
            </w:r>
            <w:r w:rsidRPr="00A23EB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เป้าหมายที่ 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การเป็นที่พึ่งของชุมชน สังคมและประเทศชาติ  </w:t>
            </w:r>
            <w:r w:rsidRPr="00A23EB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นโยบายที่ 2.1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พัฒนาด้านการวิจัยและการสร้างสรรค์ และการบูร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การกับบริการวิชาการ  </w:t>
            </w:r>
            <w:r w:rsidRPr="00D528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  <w:proofErr w:type="spellStart"/>
            <w:r w:rsidRPr="00D528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D528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การงานวิชาการเพื่อการพัฒนาชุมชน สังคม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วิทยาเขตสารสนเทศเพชรบุรี   ได้มีการให้บริการวิชาการแก่สังคม โดยกำหนดชุมชนหรือองค์การเป้าหมายของการให้บริการวิชาการในจังหวัดเพชรบุรี ภายใต้กิจกรรม ศิลปากรรวมใจพัฒนาจังหวัดเพชรบุรี ได้แก่ โครงการเศรษฐกิจชุมชนครบวงจร “บ้านเพชรเพลินดิน” 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     ฝ่ายศิลปวัฒนธรรม กำหนดจัดโครงการ พัฒนามาตรฐานช่าง เพื่อการอนุรักษ์และซ่อมแซมศิลปะสถาปัตยกรรมไทยและโครงการ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การเพื่อการอนุรักษ์มรดกทางศิลปวัฒนธรรม สถาปัตยกรรมไทยในภูมิภาคตะวันตก โดยมีวัตถุประสงค์เพื่อทำการวิจัยและพัฒนาวัสดุพื้นถิ่นที่นำมาใช้ก่อสร้างอาคารสถาปัตยกรรมโบราณสถาน ตลอดจนวัสดุพื้นถิ่นที่ช่างโบราณนำมาออกแบบตกแต่งประดับอาคารสถาปัตยกรรม โบราณสถาน และนำผลการวิจัยมาพัฒนาสร้างสรรค์ ให้สามารถนำมาใช้ซ่อมแซมบูรณะอาคารและวัสดุตกแต่งประดับให้คงความงาม ทรงคุณค่าดังเดิม นอกจากนี้ยังให้ความรู้ในการซ่อมแซม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สถาปัตยกรรมไทย สามารถนำความรู้ไปประกอบอาชีพ สร้างรายได้แก่ตนเอง แก่ชุมชน สร้างความเข้มแข็งให้ชุมชน โดยประกอบด้วยกิจกรรม จัดอบรมช่างอนุรักษ์และซ่อมแซมศิลปะสถาปัตยกรรมและนิทรรศการด้าน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สถาปัตยกรรมไทย ประมาณเดือน กุมภาพันธ์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สิงหาคม 2560 สถาบัน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สถาปัตยกรรมไทยเฉลิมพระเกียรติ มหาวิทยาลัยศิลปากร วิทยาเขตสารสนเทศเพชรบุรี จังหวัดเพชรบุรี</w:t>
            </w:r>
          </w:p>
          <w:p w:rsidR="000A7367" w:rsidRDefault="000A7367" w:rsidP="007D06B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7D06B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7D06B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7D06B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7D06B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7D06B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7D06B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7D06B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7D06B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Pr="001B13D4" w:rsidRDefault="00B67758" w:rsidP="007D06B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7367" w:rsidRDefault="000A7367" w:rsidP="007D06B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- จำนวนโครงการ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การศาสตร์เพื่อพัฒนาชุมชน สังคมและประเทศชาติ</w:t>
            </w:r>
          </w:p>
          <w:p w:rsidR="000A7367" w:rsidRPr="001B13D4" w:rsidRDefault="000A7367" w:rsidP="007D06B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สามารถสร้างเครือข่ายความร่วมมือกับหน่วยงานภายนอก ในการพัฒนาชุมชนหรือองค์กรเป้าหมาย</w:t>
            </w:r>
          </w:p>
        </w:tc>
        <w:tc>
          <w:tcPr>
            <w:tcW w:w="4536" w:type="dxa"/>
          </w:tcPr>
          <w:p w:rsidR="000A7367" w:rsidRPr="00F96189" w:rsidRDefault="000A7367" w:rsidP="004816B9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189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รองอธิการบดีฝ่ายวิชาการและวิจัย/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รองอธิการบดีฝ่ายศิลปวัฒนธรรมและกิจการพิเศษ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 </w:t>
            </w:r>
            <w:r w:rsidRPr="00CB797A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 พระราชวังสนามจันทร์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 </w:t>
            </w:r>
            <w:r w:rsidRPr="00CB797A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 เพชรบุรี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ผู้อำนวยการสถาบันวิจัยฯ/ ผู้อำนวยการสำนักบริการวิชาการ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ผู้อำนวยการศูนย์คอมพิวเตอร์</w:t>
            </w:r>
          </w:p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189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CB797A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สำนักบริการวิชาการ/ ฝ่ายศิลปวัฒนธรรม/ </w:t>
            </w:r>
            <w:r w:rsidRPr="00CB797A">
              <w:rPr>
                <w:rFonts w:ascii="TH SarabunPSK" w:hAnsi="TH SarabunPSK" w:cs="TH SarabunPSK"/>
                <w:sz w:val="26"/>
                <w:szCs w:val="26"/>
                <w:cs/>
              </w:rPr>
              <w:t>กองบริการอาคาร สถานที่และยานพาหนะ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B797A">
              <w:rPr>
                <w:rFonts w:ascii="TH SarabunPSK" w:hAnsi="TH SarabunPSK" w:cs="TH SarabunPSK"/>
                <w:sz w:val="26"/>
                <w:szCs w:val="26"/>
                <w:cs/>
              </w:rPr>
              <w:t>พระราชวังสนามจันทร์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/กองงานวิทยาเขต/ </w:t>
            </w:r>
            <w:r w:rsidRPr="00CB797A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สำนักงานวิทยาเขตสารสนเทศเพชรบุรี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สถาบันวิจัยและพัฒนา/ ศูนย์คอมพิวเตอร์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 xml:space="preserve">องค์ประกอบที่ 4 การทำนุบำรุงศิลปะและวัฒนธรรม  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4816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cs="TH SarabunPSK"/>
                <w:sz w:val="26"/>
                <w:szCs w:val="26"/>
                <w:cs/>
              </w:rPr>
              <w:t>ตัวบ่งชี้ 4.1 ระบบและกลไกการทำนุบำรุงศิลปะและวัฒนธรรม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0A7367" w:rsidRPr="001B13D4" w:rsidRDefault="000A7367" w:rsidP="004816B9">
            <w:pPr>
              <w:autoSpaceDE w:val="0"/>
              <w:autoSpaceDN w:val="0"/>
              <w:adjustRightInd w:val="0"/>
              <w:rPr>
                <w:rFonts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7231C9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7231C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7231C9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 ปีการศึกษา 2560 เท่ากับ 5.00 คะแนน)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0A7367" w:rsidRPr="001B13D4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กำหนดผู้รับผิดชอบในการทำนุบำรุงศิลปะและวัฒนธรรม</w:t>
            </w: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Pr="001B13D4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Pr="001B13D4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Pr="001B13D4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Pr="001B13D4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Pr="001B13D4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6.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317DC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Pr="001B13D4" w:rsidRDefault="000A7367" w:rsidP="00317DCB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กำหนดหรือสร้างมาตรฐานด้านศิลปะและวัฒนธรรมซึ่งเป็นที่ยอมรับในระดับชาติ  </w:t>
            </w:r>
          </w:p>
        </w:tc>
        <w:tc>
          <w:tcPr>
            <w:tcW w:w="4394" w:type="dxa"/>
          </w:tcPr>
          <w:p w:rsidR="000A7367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หอศิลป์ มหาวิทยาลัยศิลปากร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ได้วางแผน 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>ด้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านการทำนุบำรุงศิลปะและวัฒนธรรม 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>ซึ่งมีการกำหนดแผนงบประมาณโครงการรองรับ  ตัวบ่งชี้ด้านศิลปะและวัฒนธรรม ทั้งงานด้านการสืบสาน งานอนุรักษ์และงานด้านการเผยแพร่ศิลปะและวัฒนธรรมทั้งในระดับท้องถิ่น ระดับชาติ และระดับน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านาชาติ  สำหรับในปีการศึกษา 25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หอศิลป์ มหาวิทยาลัยศิลปากร ได้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รับผิดชอบและดำเนินการโครงการแต่ละโครงการด้านการทำนุบำรุงศิลปะและวัฒนธรรม โดยเป็นโครงการประจำปี โครงการต่อเนื่อง โครงการที่เป็นการทำนุบำรุงศิลปะและวัฒนธรรม และสอดคล้องกับยุทธศาสตร์ของมหาวิทยาลัย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อาทิเช่น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แสดงศิลปกรรมแห่งชาติ ครั้งที่ 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ประจำปี 25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และครั้งที่ 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ประจำปี 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 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>การแสดงศิลปกรรมร่วมสม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ัยของศิลปินรุ่นเยาว์ ครั้งที่ 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ประจำปี 25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และครั้งที่ 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ประจำปี 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 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>การแสดงศิลปะเครื่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องปั้นดินเผาแห่งชาติ ครั้งที่ 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9 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โครงการทุนสร้างสรรค์ศ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ิลปกรรมศิลป์ พีระศรี ครั้งที่ 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และครั้งที่ 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นิทรรศการร่วมสมัยเนื่องในวันศิลป์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พีระศรี ประจำปี 25</w:t>
            </w:r>
            <w:r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1E211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เป็นต้น นอกจากนั้น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>หอศิลป์ฯยังได้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มุ่งสร้าง</w:t>
            </w:r>
            <w:r w:rsidRPr="001E211B">
              <w:rPr>
                <w:rFonts w:ascii="TH SarabunPSK" w:hAnsi="TH SarabunPSK" w:cs="TH SarabunPSK"/>
                <w:sz w:val="26"/>
                <w:szCs w:val="26"/>
                <w:cs/>
              </w:rPr>
              <w:t>สร้างความร่วมมือกับหน่วยงานภายในมหาวิทยาลัยศิลปากรและหน่วยงานภายนอก ในการจัดนิทรรศการอันเป็นการส่งเสริมด้านการทำนุบำรุงศิลปวัฒนธรรมให้กว้างขวางอยู่อย่างต่อเนื่อง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2. </w:t>
            </w:r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>หอศิลป์ มหาวิทยาลัยศิลปากร ได้มีการจัดทำแผนด้านการท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ำนุบำรุงศิลปะและวัฒนธรรม </w:t>
            </w:r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หอศิลป์ มหาวิทยาลัยศิลปากร ประจำปีการศึกษา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2560</w:t>
            </w:r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โดยมีการดำเนินงานโครงการด้านการทำนุบำรุงศิลปวัฒนธรรม ระหว่างเดือนสิงหาคม </w:t>
            </w:r>
            <w:r w:rsidRPr="007635E6"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</w:rPr>
              <w:t>560</w:t>
            </w:r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ถึงเดือนกรกฎาคม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2561</w:t>
            </w:r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ซึ่งการทำนุบำรุงศิลปวัฒนธรรมเป็นภารกิจหลักที่สำคัญของหอศิลป์ โดยมีการดำเนินการตาม</w:t>
            </w:r>
            <w:proofErr w:type="spellStart"/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กิจและแผนการทำนุบำรุงศิลปวัฒนธรรมประจำปีและยุทธศาสตร์ของมหาวิทยาลัย เพื่อมุ่งให้นักศึกษา บุคลากรภายในมหาวิทยาลัย ศิลปิน ตลอดจนสังคมโดยทั่วไป เห็นคุณค่าและมีทัศนคติที่ดีในการอนุรักษ์ ฟื้นฟู สืบสาน สร้างสรรค์และพัฒนาศิลปวัฒนธรรมให้เกิดความยั่งยืนและพัฒนาต่อยอดอย่างสร้างสรรค์ โดยได้ดำเนินงานในการเผยแพร่คุณค่าหรือมรดกทางวัฒนธรรมชุมชน สังคม แสดงความเป็นเอกลักษณ์ทางศิลปวัฒนธรรมและศิลปะร่วมสมัยของไทย อันเป็นการสร้างความรู้ ความเข้าใจและความภาคภูมิใจในศิลปวัฒนธรรมความเป็นไทยให้มีความยั่งยืน สามารถนำศิลปวัฒนธรรมและภูมิปัญญามาสร้างสรรค์ให้เกิดวัฒนธรรมร่วมสมัยที่เหมาะสมและเป็นประโยชน์ต่อตนเองและสังคมโดยรวม เพื่อให้การพัฒนาและสร้างมาตรฐานทางศิลปวัฒนธรรมโดยคำนึงถึงเอกลักษณ์ของท้องถิ่น ของชาติ ของสากล และสามารถนำไปเผยแพร่สู่สาธารณชน 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>การดำเนินงานด้านการทำนุบำรุงศิลปะและวัฒนธรรมมีการดำเนินงานตามแผนการทำนุบำรุงศิลปวัฒนธรรม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>หอศิลป์ มหาวิทยาลัยศิลปากร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ได้กำหนดให้</w:t>
            </w:r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มีกลไกในการดำเนินงานที่มีการกำหนดผู้รับผิดชอบและหน้าที่ในการดำเนินงานแต่ละโครงการต่างๆ ให้ตรงตามวัตถุประสงค์ที่ได้วางไว้ โดยการกำกับติดตามผ่านกลไกการทำงาน </w:t>
            </w:r>
            <w:r w:rsidRPr="007635E6">
              <w:rPr>
                <w:rFonts w:ascii="TH SarabunPSK" w:hAnsi="TH SarabunPSK" w:cs="TH SarabunPSK"/>
                <w:sz w:val="26"/>
                <w:szCs w:val="26"/>
              </w:rPr>
              <w:t xml:space="preserve">PDCA cycle </w:t>
            </w:r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t>มาประยุกต์ใช้ในกระบวนการปฏิบัติงานเพื่อให้ได้ผลและมี</w:t>
            </w:r>
            <w:r w:rsidRPr="007635E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ประสิทธิภาพ และให้บุคลากรในองค์กรเกิดความเข้าใจและตระหนักถึงการปฏิบัติงานของตน</w:t>
            </w:r>
          </w:p>
          <w:p w:rsidR="000A7367" w:rsidRPr="00110DF4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4. </w:t>
            </w:r>
            <w:r w:rsidRPr="00BC368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โครงการด้านการทำนุบำรุงศิลปวัฒนธรรมที่จัดขึ้นโดยหอศิลป์ ปีการศึกษา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2560</w:t>
            </w:r>
            <w:r w:rsidRPr="00BC3685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BC3685">
              <w:rPr>
                <w:rFonts w:ascii="TH SarabunPSK" w:hAnsi="TH SarabunPSK" w:cs="TH SarabunPSK"/>
                <w:sz w:val="26"/>
                <w:szCs w:val="26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วางแผนให้มีการ</w:t>
            </w:r>
            <w:r w:rsidRPr="00BC368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ดำเนินการให้สอดคล้องกับนโยบายตามแผนด้านการทำนุบำรุงศิลปะและวัฒนธรรม หอศิลป์ มหาวิทยาลัยศิลปากร ประจำปีการศึกษา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>2560</w:t>
            </w:r>
            <w:r w:rsidRPr="00BC368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C368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และยุทธศาสตร์ของมหาวิทยาลัยศิลปากร โดยกลุ่มเป้าหมายของการให้บริการวิชาการ ได้แก่ นักศึกษา บุคลากรในมหาวิทยาลัย ศิลปิน ชุมชน องค์กรภาครัฐและเอกชน การประเมินความสำเร็จของแต่ละโครงการนั้น ได้เก็บรวบรวมข้อมูลจากการให้ตอบแบบสอบถามในกลุ่มตัวอย่าง </w:t>
            </w:r>
            <w:r w:rsidRPr="00BC3685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BC3685">
              <w:rPr>
                <w:rFonts w:ascii="TH SarabunPSK" w:hAnsi="TH SarabunPSK" w:cs="TH SarabunPSK"/>
                <w:sz w:val="26"/>
                <w:szCs w:val="26"/>
                <w:cs/>
              </w:rPr>
              <w:t>กลุ่ม คือ ผู้เข้าชมนิทรรศการ  ศิลปินผู้ส่งงาน และคณะกรรมการคัดเลือกและตัดสินงาน พร้อมทั้งได้นำข้อเสนอแนะต่างของการนำเดินงานในครั้งที่ผ่านมา เพื่อปรับใช้ให้เกิดประโยชน์และสอดคล้องกับการดำเนินงานในครั้งปัจจุบัน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563C6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9563C6">
              <w:rPr>
                <w:rFonts w:ascii="TH SarabunPSK" w:hAnsi="TH SarabunPSK" w:cs="TH SarabunPSK"/>
                <w:sz w:val="26"/>
                <w:szCs w:val="26"/>
                <w:cs/>
              </w:rPr>
              <w:t>หลังจากที่หอศิลป์ฯ ได้ดำเนินงานโครงการด้านทำนุบำรุงศิลปวัฒนธรรม ตามวัตถุประสงค์ของแต่ละโครงการใน</w:t>
            </w:r>
            <w:r w:rsidRPr="009563C6">
              <w:rPr>
                <w:rFonts w:ascii="TH SarabunPSK" w:hAnsi="TH SarabunPSK" w:cs="TH SarabunPSK" w:hint="cs"/>
                <w:sz w:val="26"/>
                <w:szCs w:val="26"/>
                <w:cs/>
              </w:rPr>
              <w:t>แต่ละปีตาม</w:t>
            </w:r>
            <w:r w:rsidRPr="009563C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ที่ได้กำหนดไว้เสร็จสิ้นแล้ว </w:t>
            </w:r>
            <w:r w:rsidRPr="009563C6">
              <w:rPr>
                <w:rFonts w:ascii="TH SarabunPSK" w:hAnsi="TH SarabunPSK" w:cs="TH SarabunPSK" w:hint="cs"/>
                <w:sz w:val="26"/>
                <w:szCs w:val="26"/>
                <w:cs/>
              </w:rPr>
              <w:t>จะ</w:t>
            </w:r>
            <w:r w:rsidRPr="009563C6">
              <w:rPr>
                <w:rFonts w:ascii="TH SarabunPSK" w:hAnsi="TH SarabunPSK" w:cs="TH SarabunPSK"/>
                <w:sz w:val="26"/>
                <w:szCs w:val="26"/>
                <w:cs/>
              </w:rPr>
              <w:t>ได้มีการนำผลการดำเนินงานของโครงการ เพื่อแจ้งให้ที่ประชุมบุคลากรหอศิลป์ทราบถึงความสำเร็จและกระบวนการดำเนินงานในขั้นตอนต่างๆ โดยนำข้อผิดพลาดที่เกิดจากกระบวนการทำงานเข้าหารือในที่ประชุม รวมไปถึงข้อแนะนำและข้อเสนอแนะจากผู้ที่มีส่วนเกี่ยวข้องในการดำเนินโครงการต่างๆ เพื่อหาแนวทางในการแก้ไขปรับปรุงให้เกิดการพัฒนาที่ดีขึ้น โดยมีการปรับปรุงประกาศมหาวิทยาลัยศิลปากรในโครงการการแสดงศิลปกรรมที่เป็นโครงการทำนุบำรุงศิลปวัฒนธรรมของมหาวิทยาลัยศิลปากร เพื่อให้เกิดประสิทธิผลบรรลุวัตถุประสงค์ตามที่วางไว้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6.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05382">
              <w:rPr>
                <w:rFonts w:ascii="TH SarabunPSK" w:hAnsi="TH SarabunPSK" w:cs="TH SarabunPSK"/>
                <w:sz w:val="26"/>
                <w:szCs w:val="26"/>
                <w:cs/>
              </w:rPr>
              <w:t>หอศิลป์ฯ ได้มี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มีการวางแผนใน</w:t>
            </w:r>
            <w:r w:rsidRPr="00F0538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เผยแพร่กิจกรรมและการบริการด้านทำนุบำรุงศิลปะและวัฒนธรรมต่อสาธารณชนอย่างต่อเนื่องและสม่ำเสมอ โดยในแต่ละโครงการหรือกิจกรรมด้านทำนุบำรุงศิลปวัฒนธรรมที่จัดขึ้นได้มีการจัดทำโปสการ์ดเรียนเชิญ แผ่นโปสเตอร์ประชาสัมพันธ์ ไวนิลประชาสัมพันธ์ขนาดใหญ่ สูจิบัตรสองภาษา และสูจิบัตร </w:t>
            </w:r>
            <w:r w:rsidRPr="00F05382">
              <w:rPr>
                <w:rFonts w:ascii="TH SarabunPSK" w:hAnsi="TH SarabunPSK" w:cs="TH SarabunPSK"/>
                <w:sz w:val="26"/>
                <w:szCs w:val="26"/>
              </w:rPr>
              <w:t xml:space="preserve">e-magazine </w:t>
            </w:r>
            <w:r w:rsidRPr="00F0538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ซึ่งสามารถดาวน์โหลดได้ รวมไปถึงได้มีการเผยแพร่ประชาสัมพันธ์ผ่านเว็บไซต์ของหอศิลป์ฯ </w:t>
            </w:r>
            <w:r w:rsidRPr="00F05382">
              <w:rPr>
                <w:rFonts w:ascii="TH SarabunPSK" w:hAnsi="TH SarabunPSK" w:cs="TH SarabunPSK"/>
                <w:sz w:val="26"/>
                <w:szCs w:val="26"/>
              </w:rPr>
              <w:t xml:space="preserve">http://www.art-centre.su.ac.th </w:t>
            </w:r>
            <w:r w:rsidRPr="00F0538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และผ่านเครือข่ายสังคมออนไลน์ </w:t>
            </w:r>
            <w:proofErr w:type="spellStart"/>
            <w:r w:rsidRPr="00F05382">
              <w:rPr>
                <w:rFonts w:ascii="TH SarabunPSK" w:hAnsi="TH SarabunPSK" w:cs="TH SarabunPSK"/>
                <w:sz w:val="26"/>
                <w:szCs w:val="26"/>
              </w:rPr>
              <w:t>Instragram</w:t>
            </w:r>
            <w:proofErr w:type="spellEnd"/>
            <w:r w:rsidRPr="00F05382">
              <w:rPr>
                <w:rFonts w:ascii="TH SarabunPSK" w:hAnsi="TH SarabunPSK" w:cs="TH SarabunPSK"/>
                <w:sz w:val="26"/>
                <w:szCs w:val="26"/>
              </w:rPr>
              <w:t xml:space="preserve"> Facebook  </w:t>
            </w:r>
            <w:proofErr w:type="spellStart"/>
            <w:r w:rsidRPr="00F05382">
              <w:rPr>
                <w:rFonts w:ascii="TH SarabunPSK" w:hAnsi="TH SarabunPSK" w:cs="TH SarabunPSK"/>
                <w:sz w:val="26"/>
                <w:szCs w:val="26"/>
              </w:rPr>
              <w:t>Youtube</w:t>
            </w:r>
            <w:proofErr w:type="spellEnd"/>
            <w:r w:rsidRPr="00F0538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0538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ของทั้งหอศิลป์ฯและพันธมิตรสถาบันศิลปะทั้งกรุงเทพฯและส่วนภูมิภาค นอกจากนั้นการประชาสัมพันธ์ภายในยังได้มีการส่งข้อมูลข่าวสารการจัดนิทรรศการหรือกิจกรรมต่างๆผ่านกลุ่ม </w:t>
            </w:r>
            <w:r w:rsidRPr="00F05382">
              <w:rPr>
                <w:rFonts w:ascii="TH SarabunPSK" w:hAnsi="TH SarabunPSK" w:cs="TH SarabunPSK"/>
                <w:sz w:val="26"/>
                <w:szCs w:val="26"/>
              </w:rPr>
              <w:t xml:space="preserve">Line </w:t>
            </w:r>
            <w:r w:rsidRPr="00F0538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ต่างๆโดยบุคลากรของหอศิลป์ฯ ผ่านและ </w:t>
            </w:r>
            <w:r w:rsidRPr="00F05382">
              <w:rPr>
                <w:rFonts w:ascii="TH SarabunPSK" w:hAnsi="TH SarabunPSK" w:cs="TH SarabunPSK"/>
                <w:sz w:val="26"/>
                <w:szCs w:val="26"/>
              </w:rPr>
              <w:t xml:space="preserve">E-mail </w:t>
            </w:r>
            <w:r w:rsidRPr="00F0538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หอศิลป์ได้มีความร่วมมือในการประชาสัมพันธ์ กิจกรรมและนิทรรศการที่จัดขึ้นโดยหอศิลป์ฯ หรือความร่วมมือจากหน่วยงานภายในและภายนอก 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0538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7. </w:t>
            </w:r>
            <w:r w:rsidRPr="00F05382">
              <w:rPr>
                <w:rFonts w:ascii="TH SarabunPSK" w:hAnsi="TH SarabunPSK" w:cs="TH SarabunPSK"/>
                <w:sz w:val="26"/>
                <w:szCs w:val="26"/>
                <w:cs/>
              </w:rPr>
              <w:t>หอศิลป์ มหาวิทยาลัยศิลปากร</w:t>
            </w:r>
            <w:r w:rsidRPr="00F0538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มีวิสัยทัศน์ในการ</w:t>
            </w:r>
            <w:r w:rsidRPr="00F05382">
              <w:rPr>
                <w:rFonts w:ascii="TH SarabunPSK" w:hAnsi="TH SarabunPSK" w:cs="TH SarabunPSK"/>
                <w:sz w:val="26"/>
                <w:szCs w:val="26"/>
                <w:cs/>
              </w:rPr>
              <w:t>เป็นแหล่งทุนทางวัฒนธรรมร่วมสมัยของประเทศไทย เป็นแหล่งเรียนรู้ด้านศิลปะที่รองรับและส่งเสริมการเรียนการสอนในระดับคณะวิชาของทางมหาวิทยาลัย ให้การสนับสนุนการค้นคว้า วิจัย ด้านศิลปะร่วมสมัยของไทยและส่งเสริมการสร้างสรรค์งานศิลปกรรมให้บริการวิชาการศิลปะที่ส่งเสริมการเรียนรู้ตลอดชีวิตแก่ชุมชนและสังคม ตลอดจนสนับสนุน ส่งเสริมการอนุรักษ์และทำนุบำรุงศิลปวัฒนธรรม สร้างแหล่งเรียนรู้ด้านศิลปะที่มีมาตรฐาน เพื่อยกระดับมาตรฐานของหอศิลป์ให้มีประสิทธิภาพ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DA03E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แผนงานและโครงการด้านศิลปวัฒนธรรม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ได้แก่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งานวันพระบาทสมเด็จพระนั่งเกล้าเจ้าอยู่หัว ประจำปี พ.ศ. 2560 ระหว่างวันที่ 4-5 สิงหาคม 2560 ณ มหาวิทยาลัยศิลปากร วังท่าพระ ประกอบด้วยกิจกรรมต่าง ๆ ดังนี้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1.1 นิทรรศการพระราชประวัติพระบาทสมเด็จพระนั่งเกล้าเจ้าอยู่หัว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1.2 การประกวดออกแบบสวนลอยน้ำ</w:t>
            </w:r>
          </w:p>
          <w:p w:rsidR="000A7367" w:rsidRDefault="000A7367" w:rsidP="00DA03E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1.3  การ “ล่องเรือ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ศึกษาประวัติศาสตร์ ศิลปกรรม และสังคมวัฒนธรรมชุมชนริมแม่น้ำเจ้าพระยา </w:t>
            </w:r>
          </w:p>
          <w:p w:rsidR="000A7367" w:rsidRPr="00F96189" w:rsidRDefault="000A7367" w:rsidP="00F9618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 การเสวนาวิชาการ เรื่อง “พระปรางค์วัดอรุณ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ราชวรา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รามวรมหาวิหาร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ประวัติศาสตร์และการอนุรักษ์” ในวันอาทิตย์ที่ 3 กันยายน 2560 ณ ท้องพระโรง หอศิลป์ มหาวิทยาลัยศิลปากร วังท่าพระ จัดขึ้นโดยมีวัตถุประสงค์</w:t>
            </w:r>
            <w:r w:rsidRPr="00EB72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เพื่อเผยแพร่องค์ความรู้ทางด้านศิลปวัฒนธรรมสู่สังคม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และ</w:t>
            </w:r>
            <w:r w:rsidRPr="00EB7205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แลกเปลี่ยนความคิดเห็นในเชิงวิชาการ ทางด้านศิลปวัฒนธรรม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ตลอดจน</w:t>
            </w:r>
            <w:r w:rsidRPr="00EB7205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เพื่อบทบาทของมหาวิทยาลัยในเชิงวิชาการต่อประเด็นทางสังคมในด้านศิลปวัฒนธรรม</w:t>
            </w:r>
          </w:p>
          <w:p w:rsidR="000A7367" w:rsidRDefault="00B67758" w:rsidP="00DA03ED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both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3. </w:t>
            </w:r>
            <w:r w:rsidR="000A736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โครงการ “ศิลปากรรวมใจ ขอน้อมรำลึกในพระมหากรุณาธิคุณในหลวงรัชกาลที่ 9” ในวันอาทิตย์ที่ 8 ตุลาคม 2560 ณ มหาวิทยาลัยศิลปากร วังท่าพระ จัดขึ้นโดยมีวัตถุประสงค์เพื่อเทิดพระเกียรติ เผยแพร่พระอัจฉริยภาพทางด้านศิลปะ น้อมรำลึกในพระมหากรุณาธิคุณสมเด็จพระ</w:t>
            </w:r>
            <w:proofErr w:type="spellStart"/>
            <w:r w:rsidR="000A736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ปรมินท</w:t>
            </w:r>
            <w:proofErr w:type="spellEnd"/>
            <w:r w:rsidR="000A736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รมหาภูมิพลอดุลยเดช และเพื่อเผยแพร่ศิลปวัฒนธรรม กิจกรรมประกอบด้วย นิทรรศการพระเมรุมาศ การวาดภาพน้อมรำลึกในพระมหากรุณาธิคุณในหลวงรัชกาลที่ 9 การเสวนาวิชาการ หัวข้อ “ชาวศิลปากร กับงานพระเมรุมาศพระบาทสมเด็จพระ</w:t>
            </w:r>
            <w:proofErr w:type="spellStart"/>
            <w:r w:rsidR="000A736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ปรมินท</w:t>
            </w:r>
            <w:proofErr w:type="spellEnd"/>
            <w:r w:rsidR="000A736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รมหาภูมิพลอดุลยเดช” การสาธิตการสร้างสรรค์ผลงานภาพพิมพ์ บนรถปฏิบัติการศิลปะเคลื่อนที่ </w:t>
            </w:r>
          </w:p>
          <w:p w:rsidR="000A7367" w:rsidRDefault="000A7367" w:rsidP="00B67758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lastRenderedPageBreak/>
              <w:t xml:space="preserve">4.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การประกวดประติมากรรม หัวข้อ “ความสัมพันธ์” เนื่องในโอกาสครบรอบ 150 ปี ความสัมพันธ์  ไทย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–</w:t>
            </w:r>
            <w:r w:rsidR="00B6775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อิตาลี โดยความร่วมมือระหว่างมหาวิทยาลัยศิลปากร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คณะจิต</w:t>
            </w:r>
            <w:r w:rsidR="00B6775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รกรรมประติมากรรมและ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ภาพพิมพ์ และสถานเอกอัครราชทูตอิตาลีประจำประเทศไทย จัดประกวดประติมากรรมของนักศึกษา มหาวิทยาลัยศิลปากร เพื่อเผยแพร่ผลงานของนักศึกษา มหาวิทยาลัยศิลปากร และเพื่อเป็นกิจกรรมร่วมเฉลิมฉลองเนื่องในวาระครบรอบ 150 ปี ความสัมพันธ์ไทย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อิตา</w:t>
            </w:r>
            <w:r w:rsidR="00B6775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ลี จัดขึ้น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เดือน พฤศจิกายน 2560</w:t>
            </w:r>
          </w:p>
          <w:p w:rsidR="000A7367" w:rsidRDefault="000A7367" w:rsidP="00B67758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5. การแสดงมินิคอนเสิร์ตคนละก้าว โดยความร่วมมือระหว่าง มหาวิทยาลัยศิลปากร สมาคมนักศึกษาเก่ามหาวิทยาลัยศิลปากร และหอศิลปวัฒนธรรมแห่งกรุงเทพมหานคร จัดการแสดงมินิคอนเสิร์ตคนละก้าว ในวันที 5 ธันวาคม 2560 ณ ลานหน้าหอศิลปวัฒนธรรมแห่งกรุงเทพมหานคร เพื่อร่วมหาเงินบริจาคสมทบทุนจัดซื้อเครื่องมือและอุปกรณ์ทางการแพทย์ ให้โรงพยาบาลจำนวน 11 แห่ง ทั่วประเทศ โดยมีคุณ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ตูน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บอดี้สแลม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เป็นผู้สร้างแรงบันดาลใจและจิตสำนึกให้เด็ก เยาวชน และประชาชน ปฏิบัติตนให้เป็นประโยชน์ต่อส่วนรวมและสังคม </w:t>
            </w:r>
          </w:p>
          <w:p w:rsidR="000A7367" w:rsidRDefault="000A7367" w:rsidP="00B67758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6. งานวันพระยาอนุมานราชธน ประจำปี พ.ศ. 2560 ในวันพฤหัสบดีที่ 14 ธันวาคม 2560 ระหว่างเวลา 09.00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16.00 น. ณ มหาวิทยาลัยศิลปากร วังท่าพระ กิจกรรมประกอบด้วย การประกวดวรรณกรรมรางวัลพระยาอนุมานราชธน การพบปะพูดคุยกับนักแปลและนักเขียนที่ได</w:t>
            </w:r>
            <w:r w:rsidR="00B6775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้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รับรางวัล</w:t>
            </w:r>
          </w:p>
          <w:p w:rsidR="000A7367" w:rsidRDefault="000A7367" w:rsidP="00B67758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7. โครงการยกย่อง เชิดชูเกียรติ ผู้ที่มีผลงานเป็นที่ประจักษ์ในด้านต่าง ๆ และจัดทำ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Hall of fame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ในร</w:t>
            </w:r>
            <w:r w:rsidR="00B6775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ะยะแรก มหาวิทยาลัยศิลปากร จัดทำ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คลิป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วิดิ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โอ ประวัติและผลงานของศิษย์เก่า คณาจารย์ ของมหาวิทยาลัยศิลปากร ที่มีผลงานด้านศิลปะและสาขาที่เกี่ยวข้องที่โดดเด่นและมีชื่อเสียง อาทิ ศิลปินแห่งชาติ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lastRenderedPageBreak/>
              <w:t>นำไปเผยแพร่เป็นที่ประจักษ์ในทุกช่องทางสื่อต่าง ๆ</w:t>
            </w:r>
          </w:p>
          <w:p w:rsidR="000A7367" w:rsidRDefault="000A7367" w:rsidP="00B67758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8. โครงการพัฒนามาตรฐานช่างเพื่อการอนุรักษ์และซ่อมแซมศิ</w:t>
            </w:r>
            <w:r w:rsidR="00B6775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ลปะสถาปัตยกรรมไทย จัดขึ้นภายใต้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สถาบันศิลปะสถาปัตยกรรมไทยเฉลิมพระเกียรติ ณ มหาวิทยาลัยศิลปากร วิทยาเขตสารสนเทศเพชรบุรี เพื่ออบรมช่างผู้ประกอบวิชาชีพด้านการอนุรักษ์ศิลปะสถาปัตยกรรมไทย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 w:rsidR="00B6775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ซึ่งจะจัดขึ้น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ระหว่างเดือน กุมภาพันธ์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สิงหาคม 2561</w:t>
            </w:r>
          </w:p>
          <w:p w:rsidR="000A7367" w:rsidRDefault="000A7367" w:rsidP="00B67758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9. โครงการ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การเพื่อการอนุรักษ์มรดกทางศิลปวัฒนธรรม สถาปัตยกรรมไทยในภูมิภาคตะวันตก</w:t>
            </w:r>
            <w:r w:rsidR="00B6775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จัดขึ้นภายใต้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สถาบันศิลปะสถาปัตยกรรมไทยเฉลิมพระเกียรติ ณ มหาวิทยาลัยศิลปากร วิทยาเขตสารสนเทศเพชรบุรี เพื่อจัดแสดงนิทรรศการศิลปะสถาปัตยกรรมไทยในภูมิภาคตะวันตก ระหว่างเดือน กุมภาพันธ์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สิงหาคม 2561</w:t>
            </w:r>
          </w:p>
          <w:p w:rsidR="000A7367" w:rsidRDefault="000A7367" w:rsidP="00B67758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10. โครงการ 150 ปี การสถาปนาความสัมพันธ์ทางการทูตไทย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อิตาลี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โดยความร่วมมือระหว่าง มหาวิทยาลัยศิลปากร และสถานเอกอัครราชทูตอิตาลีประจำประเทศไทย กิจกรรมประกอบด้วย การจัดแสดงนิทรรศการสมเด็จพระเจ้าบรมวงศ์เธอ เจ้าฟ้ากรมพระยานริศรานุวัดติวงศ์กับศิลปะสถาปัตยกรรมแบบอิตาลี ในเดือน เมษายน 2561 </w:t>
            </w:r>
          </w:p>
          <w:p w:rsidR="000A7367" w:rsidRDefault="000A7367" w:rsidP="00B67758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11. การประกวดภาพถ่ายนานาชาติ ครั้งที่ 14 หัวข้อ “ผ่านมือถือ” เนื่องในงานวันนริศ ประจำปี พ.ศ. 2561 โดยความร่วมมือระหว่าง มหาวิทยาลัยศิลปากร มูลนิธินริศรานุวัดติวงศ์ และสมาคมถ่ายภาพแห่งประเทศไทยในพระบรมราชูปถัมภ์ จัดประกวดภาพถ่าย และจัดแสดงนิทรรศการในเดือน เมษายน 2560</w:t>
            </w:r>
          </w:p>
          <w:p w:rsidR="000A7367" w:rsidRDefault="000A7367" w:rsidP="00B67758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12. งานวันนริศ ประจำปี พ.ศ. 2561 จัดพิธีทำบุญ ในเดือนเมษายน รำลึก ถึงสมเด็จพระเจ้าบรมวงศ์เธอ เจ้าฟ้ากรมพระยานริศรานุวัดติวงศ์ นายช่างใหญ่แห่งกรุงสยาม ผู้เชี่ยวชาญศิลปะ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lastRenderedPageBreak/>
              <w:t>ทุกแขนง และเนื่องจาก มหาวิทยาลัยศิลปากร  วังท่าพระ ในอดีต เคยเป็นที่ประทับของสมเด็จพระเจ้าบรมวงศ์เธอ เจ้าฟ้ากรมพระยานริศรานุวัดติวงศ์</w:t>
            </w:r>
          </w:p>
          <w:p w:rsidR="000A7367" w:rsidRPr="00D86098" w:rsidRDefault="000A7367" w:rsidP="00F96189">
            <w:pPr>
              <w:pStyle w:val="ListParagraph"/>
              <w:tabs>
                <w:tab w:val="left" w:pos="567"/>
                <w:tab w:val="left" w:pos="1134"/>
                <w:tab w:val="left" w:leader="dot" w:pos="8496"/>
              </w:tabs>
              <w:ind w:left="0"/>
              <w:jc w:val="both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    นอกจากนี้ มหาวิทยาลัยศิลปากรยังได้จัดประชุมวิชาการนานาชาติ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t>QS Totally Arts Summit (Art &amp; Design)</w:t>
            </w:r>
          </w:p>
        </w:tc>
        <w:tc>
          <w:tcPr>
            <w:tcW w:w="2268" w:type="dxa"/>
          </w:tcPr>
          <w:p w:rsidR="000A7367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เป้าหมายตามแนวทางคือการจัดโครงการ/กิจกรรมได้ครบถ้วนตรง และ</w:t>
            </w:r>
            <w:r w:rsidRPr="00C470C7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การทำนุบำรุงศิลปะและวัฒนธรรม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C470C7">
              <w:rPr>
                <w:rFonts w:ascii="TH SarabunPSK" w:hAnsi="TH SarabunPSK" w:cs="TH SarabunPSK"/>
                <w:sz w:val="26"/>
                <w:szCs w:val="26"/>
                <w:cs/>
              </w:rPr>
              <w:t>สอดคล้องกับยุทธศาสตร์ของมหาวิทยาลัย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2. </w:t>
            </w:r>
            <w:r w:rsidRPr="00F710E7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เป้าหมายตามแนวทางคือได้มีการจัด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กิจกรรม/ โครงการ ได้บรรลุตาม</w:t>
            </w:r>
            <w:r w:rsidRPr="00F710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แผนด้านการทำนุบำรุงศิลปะและวัฒนธรรม        หอศิลป์ มหาวิทยาลัยศิลปากร ประจำปีการศึกษา </w:t>
            </w:r>
            <w:r w:rsidRPr="00F710E7">
              <w:rPr>
                <w:rFonts w:ascii="TH SarabunPSK" w:hAnsi="TH SarabunPSK" w:cs="TH SarabunPSK"/>
                <w:sz w:val="26"/>
                <w:szCs w:val="26"/>
              </w:rPr>
              <w:t>2560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F710E7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เป้าหมายตามแนวทางคือ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</w:t>
            </w:r>
            <w:r w:rsidRPr="00031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กำกับติดตามให้มีการดำเนินงานตามแผนด้านทำนุบำรุงศิลปะและวัฒนธรรมผ่านกลไกการทำงาน </w:t>
            </w:r>
            <w:r w:rsidRPr="000319CD">
              <w:rPr>
                <w:rFonts w:ascii="TH SarabunPSK" w:hAnsi="TH SarabunPSK" w:cs="TH SarabunPSK"/>
                <w:sz w:val="26"/>
                <w:szCs w:val="26"/>
              </w:rPr>
              <w:t>PDCA cycle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 w:rsidRPr="00110DF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เป้าหมายตามแนวทางคือ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</w:t>
            </w:r>
            <w:r w:rsidRPr="00110DF4">
              <w:rPr>
                <w:rFonts w:ascii="TH SarabunPSK" w:hAnsi="TH SarabunPSK" w:cs="TH SarabunPSK"/>
                <w:sz w:val="26"/>
                <w:szCs w:val="26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และบรรลุตามเกณฑ์วัตถุประสงค์ที่วางไว้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7231C9" w:rsidRDefault="007231C9" w:rsidP="00ED65B0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Pr="00110DF4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เป้าหมายตามแนวทางคือ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มีการนำผลการประเมินมาปรับปรุงแผนและกิจกรรม </w:t>
            </w:r>
            <w:r w:rsidRPr="00110DF4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เพื่อให้เกิดประสิทธิผลบรรลุวัตถุประสงค์ตามที่วางไว้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7758" w:rsidRDefault="00B67758" w:rsidP="00ED65B0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67758" w:rsidRDefault="00B67758" w:rsidP="00ED65B0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6. </w:t>
            </w:r>
            <w:r w:rsidRPr="00D1177B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เป้าหมายตามแนวทางคือมี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การเผยแพร่ประชาสัมพันธ์กิจกรรมหรือโครงการให้สาธารณชนให้รับทราบอย่างทั่วถึง โดยประเมินจากผู้เข้าชมและผู้มีส่วนได้เสียต่างๆเป็นตัวชี้วัด</w:t>
            </w: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10DF4" w:rsidRDefault="000A7367" w:rsidP="00ED65B0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36" w:type="dxa"/>
          </w:tcPr>
          <w:p w:rsidR="000A7367" w:rsidRPr="00D86098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D86098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86098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D86098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86098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รองอธิการบดีฝ่ายศิลปวัฒนธรรมและกิจการพิเศษ</w:t>
            </w:r>
            <w:r w:rsidRPr="00D86098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860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ผู้ช่วยอธิการบดีฝ่ายประกันคุณภาพการศึกษา (</w:t>
            </w:r>
            <w:r w:rsidRPr="00D86098">
              <w:rPr>
                <w:rFonts w:ascii="TH SarabunPSK" w:hAnsi="TH SarabunPSK" w:cs="TH SarabunPSK"/>
                <w:sz w:val="26"/>
                <w:szCs w:val="26"/>
              </w:rPr>
              <w:t>totally arts summit)</w:t>
            </w:r>
            <w:r w:rsidRPr="00D860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 </w:t>
            </w:r>
            <w:r w:rsidRPr="00D8609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6098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</w:t>
            </w:r>
            <w:r w:rsidRPr="00D860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หอศิลป์ </w:t>
            </w:r>
          </w:p>
          <w:p w:rsidR="000A7367" w:rsidRPr="00D86098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D86098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D86098" w:rsidRDefault="000A7367" w:rsidP="00C93A3E">
            <w:pPr>
              <w:ind w:right="-10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60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ฝ่ายศิลปวัฒนธรรม/ คณะกรรมการอำนวยการจัดการประชุมวิชาการนานาชาติ </w:t>
            </w:r>
            <w:r w:rsidRPr="00D86098">
              <w:rPr>
                <w:rFonts w:ascii="TH SarabunPSK" w:hAnsi="TH SarabunPSK" w:cs="TH SarabunPSK"/>
                <w:sz w:val="26"/>
                <w:szCs w:val="26"/>
              </w:rPr>
              <w:t xml:space="preserve">QS Totally Arts Summit (Art &amp; Design)/ </w:t>
            </w:r>
            <w:r w:rsidRPr="00D86098">
              <w:rPr>
                <w:rFonts w:ascii="TH SarabunPSK" w:hAnsi="TH SarabunPSK" w:cs="TH SarabunPSK" w:hint="cs"/>
                <w:sz w:val="26"/>
                <w:szCs w:val="26"/>
                <w:cs/>
              </w:rPr>
              <w:t>หอศิลป์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ข้อเสนอแนะจากคณะกรรมการประเมินคุณภาพการศึกษาภายใน องค์ประกอบที่ 4 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317DC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จุดแข็ง</w:t>
            </w:r>
          </w:p>
          <w:p w:rsidR="000A7367" w:rsidRPr="001B13D4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เป็นสถาบันที่มีจุดเด่นในด้านการทำนุบำรุงศิลปะและวัฒนธรรม มีโครงการส่งเสริม อนุรักษ์ ฟื้นฟู พัฒนา สืบสาน สร้างสรรค์ มรดกทางวัฒนธรรมของชาติและความเป็นเอกลักษณ์อันโดดเด่น โดยประยุกต์ภูมิปัญญาท้องถิ่น ในชุมชนสังคม และใช้ มหาวิทยาลัยเป็นศูนย์กลางในกิจกรรมเพื่อการเรียนรู้และกิจกรรมทางวัฒนธรรม</w:t>
            </w:r>
          </w:p>
          <w:p w:rsidR="000A7367" w:rsidRPr="001B13D4" w:rsidRDefault="000A7367" w:rsidP="00317DC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สถาบันเป็นศูนย์กลางและเป็นแหล่งวิทยาการด้านศิลปวัฒนธรรม ศิลปกรรมร่วมสมัย สามารถเป็นส่วนหนึ่งของการเสริมสร้างเอกลักษณ์ของชาติเผยแพร่ประชาสัมพันธ์สู่นานาชาติ ตลอดจนโครงการที่อยู่ตามคณะต่างๆ</w:t>
            </w:r>
          </w:p>
          <w:p w:rsidR="000A7367" w:rsidRPr="001B13D4" w:rsidRDefault="000A7367" w:rsidP="00317DC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แนวทางเสริมจุดแข็ง</w:t>
            </w:r>
          </w:p>
          <w:p w:rsidR="000A7367" w:rsidRPr="001B13D4" w:rsidRDefault="000A7367" w:rsidP="00317D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ยกระดับโครงการพัฒนาช่างอนุรักษ์ มรดกศิลปกรรมไทย อันเป็นมรดกสำคัญของชาติ  เพื่อออกใบประกาศรับรองมาตรฐาน ที่ใช้เป็นเอกสารประกอบการเข้าประมูลงานอนุรักษ์โบราณสถาน โบราณวัตถุ กับหน่วยงานของรัฐ เช่น กรมศาสนา กรม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ศิลปากร ตลอดจนหน่วยงานเอกชน โดยเป็นการร่วมมือกันระหว่างกรมศิลปากร กระทรวงวัฒนธรรม และมหาวิทยาลัยศิลปากร</w:t>
            </w:r>
          </w:p>
          <w:p w:rsidR="000A7367" w:rsidRPr="001B13D4" w:rsidRDefault="000A7367" w:rsidP="007F4B8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ในการกำหนดงบประมาณสนับสนุนการทำนุบำรุงศิลปะและวัฒนธรรม ควรมีการกำหนดตัวชี้วัดความสำเร็จของโครงการที่ได้รับการสนับสนุน รวมทั้งควรมีโครงการกิจกรรมที่ขอรับทุนสนับสนุนจากหน่วยงานภายนอกให้มากขึ้น</w:t>
            </w:r>
          </w:p>
        </w:tc>
        <w:tc>
          <w:tcPr>
            <w:tcW w:w="4394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D86098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D86098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86098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D86098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86098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รองอธิการบดีฝ่ายศิลปวัฒนธรรมและกิจการพิเศษ</w:t>
            </w:r>
            <w:r w:rsidRPr="00D86098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860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ผู้ช่วยอธิการบดีฝ่ายประกันคุณภาพการศึกษา (</w:t>
            </w:r>
            <w:r w:rsidRPr="00D86098">
              <w:rPr>
                <w:rFonts w:ascii="TH SarabunPSK" w:hAnsi="TH SarabunPSK" w:cs="TH SarabunPSK"/>
                <w:sz w:val="26"/>
                <w:szCs w:val="26"/>
              </w:rPr>
              <w:t>totally arts summit)</w:t>
            </w:r>
            <w:r w:rsidRPr="00D860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/ </w:t>
            </w:r>
            <w:r w:rsidRPr="00D8609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86098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</w:t>
            </w:r>
            <w:r w:rsidRPr="00D860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หอศิลป์ </w:t>
            </w:r>
          </w:p>
          <w:p w:rsidR="000A7367" w:rsidRPr="00D86098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D86098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B67758" w:rsidRDefault="000A7367" w:rsidP="00C93A3E">
            <w:pPr>
              <w:ind w:right="-107"/>
              <w:rPr>
                <w:rFonts w:ascii="TH SarabunPSK" w:hAnsi="TH SarabunPSK" w:cs="TH SarabunPSK"/>
                <w:sz w:val="26"/>
                <w:szCs w:val="26"/>
              </w:rPr>
            </w:pPr>
            <w:r w:rsidRPr="00D860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ฝ่ายศิลปวัฒนธรรม/ คณะกรรมการอำนวยการจัดการประชุมวิชาการนานาชาติ </w:t>
            </w:r>
            <w:r w:rsidRPr="00D86098">
              <w:rPr>
                <w:rFonts w:ascii="TH SarabunPSK" w:hAnsi="TH SarabunPSK" w:cs="TH SarabunPSK"/>
                <w:sz w:val="26"/>
                <w:szCs w:val="26"/>
              </w:rPr>
              <w:t xml:space="preserve">QS Totally Arts Summit </w:t>
            </w:r>
          </w:p>
          <w:p w:rsidR="000A7367" w:rsidRPr="00D86098" w:rsidRDefault="000A7367" w:rsidP="00C93A3E">
            <w:pPr>
              <w:ind w:right="-10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6098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(Art &amp; Design)/ </w:t>
            </w:r>
            <w:r w:rsidRPr="00D86098">
              <w:rPr>
                <w:rFonts w:ascii="TH SarabunPSK" w:hAnsi="TH SarabunPSK" w:cs="TH SarabunPSK" w:hint="cs"/>
                <w:sz w:val="26"/>
                <w:szCs w:val="26"/>
                <w:cs/>
              </w:rPr>
              <w:t>หอศิลป์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องค์ประกอบที่ 5 การบริ</w:t>
            </w: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หารจัดการ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1658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 5.1 การบริหารของ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เพื่อการกำกับติดตามผลลัพธ์ตาม</w:t>
            </w:r>
            <w:proofErr w:type="spellStart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กิจ กลุ่มสถาบัน และเอกลักษณ์ของ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</w:p>
          <w:p w:rsidR="000A7367" w:rsidRPr="001B13D4" w:rsidRDefault="000A7367" w:rsidP="001658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B67758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B67758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B67758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B6775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B67758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 ปีการศึกษา 2560 เท่ากับ 5.00 คะแนน)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1658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0A7367" w:rsidRPr="001B13D4" w:rsidRDefault="000A7367" w:rsidP="001658CC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พัฒนาแผนกลยุทธ์จากผลการวิเคราะห์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SWOT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กับวิสัยทัศน์ของ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      </w:r>
          </w:p>
        </w:tc>
        <w:tc>
          <w:tcPr>
            <w:tcW w:w="4394" w:type="dxa"/>
          </w:tcPr>
          <w:p w:rsidR="000A7367" w:rsidRPr="00F30904" w:rsidRDefault="000A7367" w:rsidP="00C731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30904" w:rsidRDefault="000A7367" w:rsidP="00C7317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ดำเนินการทบทวน </w:t>
            </w:r>
            <w:r w:rsidRPr="00F30904">
              <w:rPr>
                <w:rFonts w:ascii="TH SarabunPSK" w:hAnsi="TH SarabunPSK" w:cs="TH SarabunPSK"/>
                <w:sz w:val="26"/>
                <w:szCs w:val="26"/>
              </w:rPr>
              <w:t xml:space="preserve">SWOT </w:t>
            </w:r>
            <w:r w:rsidRPr="00F30904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และวิสัยทัศน์ของมหาวิทยาลัย  โดยให้มีการระดมความคิดเห็นจากบุคลากรในระดับต่าง ๆ ของคณะวิชา /หน่วยงาน  เพื่อนำไปสู่การจัดทำแผนในระดับต่าง ๆ ที่สอดคล้องกับระยะเวลาและสถานการณ์ปัจจุบัน</w:t>
            </w:r>
          </w:p>
          <w:p w:rsidR="000A7367" w:rsidRDefault="000A7367" w:rsidP="00C7317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bookmarkStart w:id="0" w:name="_GoBack"/>
            <w:r w:rsidRPr="00F3090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พัฒนาระบบสารสนเทศฐานข้อมูล การจัดเก็บคลังข้อมูลพื้นฐาน งานวิจัย การจัดการเรียนการสอน การบริหารจัดการ ระบบบริหารทรัพยากรองค์กรของมหาวิทยาลัย </w:t>
            </w:r>
          </w:p>
          <w:p w:rsidR="000A7367" w:rsidRPr="00F30904" w:rsidRDefault="000A7367" w:rsidP="00C7317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30904">
              <w:rPr>
                <w:rFonts w:ascii="TH SarabunPSK" w:hAnsi="TH SarabunPSK" w:cs="TH SarabunPSK"/>
                <w:sz w:val="26"/>
                <w:szCs w:val="26"/>
              </w:rPr>
              <w:t>SU-ERP)</w:t>
            </w:r>
          </w:p>
          <w:bookmarkEnd w:id="0"/>
          <w:p w:rsidR="000A7367" w:rsidRPr="00F30904" w:rsidRDefault="000A7367" w:rsidP="00C731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30904" w:rsidRDefault="000A7367" w:rsidP="00C731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7367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มี 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>SWOT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ที่ได้จากการระดมความคิดเห็น เพื่อใช้เป็นกรอบในการจัดทำแผนอื่น ๆ ที่เกี่ยวข้อง</w:t>
            </w:r>
          </w:p>
        </w:tc>
        <w:tc>
          <w:tcPr>
            <w:tcW w:w="4536" w:type="dxa"/>
          </w:tcPr>
          <w:p w:rsidR="000A7367" w:rsidRPr="00F30904" w:rsidRDefault="000A7367" w:rsidP="003008F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บริหาร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/ รองอธิการบดี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วางแผนและพัฒนา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สำนักงานอธิการบดี/ 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กองคลัง/ 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กองแผนงาน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2. การกำกับติดตามส่งเสริมสนับสนุนให้ทุกคณะ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4394" w:type="dxa"/>
          </w:tcPr>
          <w:p w:rsidR="000A7367" w:rsidRDefault="000A7367" w:rsidP="00FE009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ทำความเข้าใจกับคณะวิชาเกี่ยวกับหลักการในการคำนวณต้นทุนต่อหลักสูตร</w:t>
            </w:r>
          </w:p>
          <w:p w:rsidR="000A7367" w:rsidRDefault="000A7367" w:rsidP="00FE009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งานบัญชี กองคลัง สำนักงานอธิการบดี ดำเนินการตรวจสอบความถูกต้องของต้นทุนทางตรงที่คณะวิชา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คำนวณ</w:t>
            </w:r>
          </w:p>
          <w:p w:rsidR="000A7367" w:rsidRDefault="000A7367" w:rsidP="00FE009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ดำเนินการคำนวณการปันส่วนต้นทุนทางอ้อมและคำนวณต้นทุนรวม </w:t>
            </w:r>
          </w:p>
          <w:p w:rsidR="000A7367" w:rsidRDefault="000A7367" w:rsidP="00FE009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ส่งข้อมูลดังกล่าวกลับไปที่คณะวิชาเพื่อยืนยันความถูกต้องของข้อมูล</w:t>
            </w:r>
          </w:p>
          <w:p w:rsidR="000A7367" w:rsidRPr="00677736" w:rsidRDefault="000A7367" w:rsidP="00FE009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77736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</w:t>
            </w:r>
            <w:r w:rsidRPr="00677736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สรุปข้อมูลต้นทุนต่อหน่วยต่อหลักสูตร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ฉบับสมบูรณ์</w:t>
            </w:r>
            <w:r w:rsidRPr="00677736">
              <w:rPr>
                <w:rFonts w:ascii="TH SarabunPSK" w:hAnsi="TH SarabunPSK" w:cs="TH SarabunPSK" w:hint="cs"/>
                <w:sz w:val="26"/>
                <w:szCs w:val="26"/>
                <w:cs/>
              </w:rPr>
              <w:t>นำเสนอที่ประชุมคณะกรรมการบริหารประจำมหาวิทยาลัยเพื่อพิจารณา</w:t>
            </w:r>
          </w:p>
        </w:tc>
        <w:tc>
          <w:tcPr>
            <w:tcW w:w="2268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</w:t>
            </w:r>
            <w:r w:rsidRPr="00F30904">
              <w:rPr>
                <w:rFonts w:ascii="TH SarabunPSK" w:hAnsi="TH SarabunPSK" w:cs="TH SarabunPSK"/>
                <w:sz w:val="26"/>
                <w:szCs w:val="26"/>
                <w:cs/>
              </w:rPr>
              <w:t>อธิการบดีฝ่าย</w:t>
            </w:r>
            <w:r w:rsidRPr="00F30904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บริหาร/ ผู้ช่วยอธิการบดี</w:t>
            </w:r>
            <w:r w:rsidRPr="00F3090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ฝ่ายคลัง</w:t>
            </w:r>
            <w:r w:rsidRPr="00F30904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F30904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  <w:r w:rsidRPr="00F3090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กองคลัง/ </w:t>
            </w:r>
            <w:r w:rsidRPr="00F30904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81248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3.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กิจของ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และให้ระดับความเสี่ยงลดลงจากเดิม</w:t>
            </w:r>
          </w:p>
        </w:tc>
        <w:tc>
          <w:tcPr>
            <w:tcW w:w="4394" w:type="dxa"/>
          </w:tcPr>
          <w:p w:rsidR="000A7367" w:rsidRPr="00DE278D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ดำเนินการ</w:t>
            </w:r>
            <w:r w:rsidRPr="00DE278D">
              <w:rPr>
                <w:rFonts w:ascii="TH SarabunPSK" w:hAnsi="TH SarabunPSK" w:cs="TH SarabunPSK"/>
                <w:sz w:val="26"/>
                <w:szCs w:val="26"/>
                <w:cs/>
              </w:rPr>
              <w:t>กำกับติดตามผลการดำเนินงานตามแผนฯ ทุกสิ้นปีงบประมาณ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จากทุกคณะวิชาและหน่วยงาน</w:t>
            </w:r>
          </w:p>
          <w:p w:rsidR="000A7367" w:rsidRPr="001B13D4" w:rsidRDefault="000A7367" w:rsidP="00010E9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DE278D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DE278D">
              <w:rPr>
                <w:rFonts w:ascii="TH SarabunPSK" w:hAnsi="TH SarabunPSK" w:cs="TH SarabunPSK"/>
                <w:sz w:val="26"/>
                <w:szCs w:val="26"/>
                <w:cs/>
              </w:rPr>
              <w:t>สรุปและรายงานผลการดำเนินงานเสนอมหาวิทยาลัยเพื่อนำผลการประเมินมาใช้ในการดำเนินงานหรือการวิเคราะห์ความเสี่ยงของปีถัดไป</w:t>
            </w:r>
          </w:p>
        </w:tc>
        <w:tc>
          <w:tcPr>
            <w:tcW w:w="2268" w:type="dxa"/>
          </w:tcPr>
          <w:p w:rsidR="000A7367" w:rsidRPr="001B13D4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วิชาและหน่วยงานมีการควบคุมความเสี่ยงที่เกี่ยวข้องให้ลดลงอยู่ในระดับที่ยอมรับได้หรือความเสี่ยงหมดไป</w:t>
            </w:r>
          </w:p>
        </w:tc>
        <w:tc>
          <w:tcPr>
            <w:tcW w:w="4536" w:type="dxa"/>
          </w:tcPr>
          <w:p w:rsidR="000A7367" w:rsidRPr="00F30904" w:rsidRDefault="000A7367" w:rsidP="003008F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บริหาร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ผู้อำนวยการสำนักงานอธิการบดี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กองการเจ้าหน้าที่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บริหารงานด้วยหลัก</w:t>
            </w:r>
            <w:proofErr w:type="spellStart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ธรรมาภิ</w:t>
            </w:r>
            <w:proofErr w:type="spellEnd"/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บาลอย่างครบถ้วนทั้ง 10 ประการ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อธิบาย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การดำเนินงานอย่างชัดเจน</w:t>
            </w:r>
          </w:p>
        </w:tc>
        <w:tc>
          <w:tcPr>
            <w:tcW w:w="4394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ผู้บริหารของหอศิลป์ มหาวิทยาลัยศิลปากร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มีนโยบายในการ</w:t>
            </w:r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>บริหารงานบนหลัก</w:t>
            </w:r>
            <w:proofErr w:type="spellStart"/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>ธรรมาภิ</w:t>
            </w:r>
            <w:proofErr w:type="spellEnd"/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บาล และบริหารงานภายใต้ระเบียบข้อบังคับต่างๆเพื่อส่งเสริม การบริหารงาน และดำเนินงานด้วยความโปร่งใส โดยมีการจัดทำวิสัยทัศน์ </w:t>
            </w:r>
            <w:proofErr w:type="spellStart"/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>กิจ แผนกลยุทธ์ เพื่อนำไปสู่การปฏิบัติที่ชัดเจน มีการติดตามผลสัมฤทธิ์อย่างต่อเนื่อง และปรับแผนเพื่อแก้ปัญหาและพัฒนาโดยเปิดโอกาสให้บุคลากรมีส่วนร่วมในการบริหารจัดการตลอดจนมีการรายงานผลการดำเนินงานต่อมหาวิทยาลัย  และรับฟังข้อเสนอแนะจากบุคคลภายนอกที่มีส่วนเกี่ยวข้องกับกิจกรรมของโครงการต่างๆ ของหอศิลป์ฯ ตลอดจนผู้มีส่วนได้ส่วนเสียจากภายนอกเพื่อประโยชน์ต่อการปรับปรุงการบริหารจัดการหอศิลป์ฯ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ต่อไป  </w:t>
            </w:r>
          </w:p>
        </w:tc>
        <w:tc>
          <w:tcPr>
            <w:tcW w:w="2268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>เป้าหมายตามแนวทางคือ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มีการรักษามาตรฐานในการ</w:t>
            </w:r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>บริหารงานบนหลัก</w:t>
            </w:r>
            <w:proofErr w:type="spellStart"/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>ธรรมาภิ</w:t>
            </w:r>
            <w:proofErr w:type="spellEnd"/>
            <w:r w:rsidRPr="0081312F">
              <w:rPr>
                <w:rFonts w:ascii="TH SarabunPSK" w:hAnsi="TH SarabunPSK" w:cs="TH SarabunPSK"/>
                <w:sz w:val="26"/>
                <w:szCs w:val="26"/>
                <w:cs/>
              </w:rPr>
              <w:t>บาล และบริหารงานภายใต้ระเบียบข้อบังคับต่างๆ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อย่างเคร่งครัด</w:t>
            </w:r>
          </w:p>
        </w:tc>
        <w:tc>
          <w:tcPr>
            <w:tcW w:w="4536" w:type="dxa"/>
          </w:tcPr>
          <w:p w:rsidR="000A7367" w:rsidRPr="00F30904" w:rsidRDefault="000A7367" w:rsidP="001A3BB0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อธิการบดี/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ทุกฝ่าย/ ผู้อำนวยการทุกหน่วยงาน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กองนิติการ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5. การกำกับติดตามส่งเสริมสนับสนุนให้ทุกหน่วยงานในสถาบันมีการดำเนินการจัดการความรู้ตามระบบ</w:t>
            </w:r>
          </w:p>
        </w:tc>
        <w:tc>
          <w:tcPr>
            <w:tcW w:w="4394" w:type="dxa"/>
          </w:tcPr>
          <w:p w:rsidR="000A7367" w:rsidRPr="000B7CDC" w:rsidRDefault="000A7367" w:rsidP="008B4850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7CDC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มหาวิทยาลัยฯ กำกับติดตามให้คณะวิชา/หน่วยงานจัดทำแผนการจัดการความรู้ ประจำปีการศึกษา 2560</w:t>
            </w:r>
            <w:r w:rsidRPr="000B7CD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ตามแบบฟอร์มที่มหาวิทยาลัยกำหนด</w:t>
            </w:r>
            <w:r w:rsidRPr="000B7CD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ตั้งแต่กำหนดประเด็นความรู้เพื่อให้มีการบ่งชี้ความรู้ การสร้างและแสวงหาความรู้ การจัดการความรู้ให้เป็นระบบ การประมวลและกลั่นกรองความรู้ การเข้าถึงความรู้ การแบ่งปันความรู้ และการเรียนรู้ </w:t>
            </w:r>
          </w:p>
          <w:p w:rsidR="000A7367" w:rsidRPr="000B7CDC" w:rsidRDefault="000A7367" w:rsidP="008B48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กำกับติดตามผลการดำเนินงานตามแผนการจัดการความรู้ของคณะวิชา/หน่วยงานทุกรอบ 6 เดือน 9 เดือน และ 12 เดือน </w:t>
            </w:r>
          </w:p>
          <w:p w:rsidR="000A7367" w:rsidRPr="000B7CDC" w:rsidRDefault="000A7367" w:rsidP="008B48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>3. วิเคราะห์แผนและผลการดำเนินงานเสนอต่อผู้บริหาร</w:t>
            </w:r>
          </w:p>
          <w:p w:rsidR="000A7367" w:rsidRPr="000B7CDC" w:rsidRDefault="000A7367" w:rsidP="008B485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>4. จัดโครงการเสริมสร้างความรู้ ความเข้าใจเกี่ยวกับการจัดการความรู้</w:t>
            </w:r>
            <w:r w:rsidRPr="000B7CD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7CD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0B7CDC">
              <w:rPr>
                <w:rFonts w:ascii="TH SarabunPSK" w:hAnsi="TH SarabunPSK" w:cs="TH SarabunPSK"/>
                <w:sz w:val="26"/>
                <w:szCs w:val="26"/>
              </w:rPr>
              <w:t>KM)</w:t>
            </w:r>
          </w:p>
        </w:tc>
        <w:tc>
          <w:tcPr>
            <w:tcW w:w="2268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รองอธิการบดีฝ่ายประกันคุณภาพการศึกษา</w:t>
            </w:r>
            <w:r w:rsidRPr="00F30904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F30904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  <w:r w:rsidRPr="00F3090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สำนักงานประกันคุณภาพการศึกษา/ คณะ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Default="000A7367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Default="00BC4C7B" w:rsidP="007F4B83">
            <w:pPr>
              <w:rPr>
                <w:rFonts w:ascii="TH SarabunPSK" w:hAnsi="TH SarabunPSK" w:cs="TH SarabunPSK" w:hint="cs"/>
                <w:sz w:val="26"/>
                <w:szCs w:val="26"/>
                <w:u w:val="single"/>
              </w:rPr>
            </w:pPr>
          </w:p>
          <w:p w:rsidR="00BC4C7B" w:rsidRPr="001B13D4" w:rsidRDefault="00BC4C7B" w:rsidP="007F4B8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394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0A7367" w:rsidRDefault="000A7367" w:rsidP="003008F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บริหาร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/ผู้อำนวยการสำนักงานอธิการบดี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กองการเจ้าหน้าที่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3008F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7. การกำกับติดตาม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4394" w:type="dxa"/>
          </w:tcPr>
          <w:p w:rsidR="000A7367" w:rsidRPr="0097153A" w:rsidRDefault="000A73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ฝ่ายประกันคุณภาพการศึกษา มีหน้าที่รับผิดชอบเป็นศูนย์กลางประสานงานและดำเนินงานหรือกลไกในการดำเนินงานประกันคุณภาพการศึกษาของมหาวิทยาลัย รวบรวมข้อมูลผลการดำเนินงานของมหาวิทยาลัย วิเคราะห์องค์ความรู้ พัฒนาระบบการจัดการความรู้ มีการจัดโครงการอบรม/สัมมนา/อบรมเชิงปฏิบัติการ เพื่อสร้างความรู้ความเข้าใจในด้านการประกันคุณภาพให้กับบุคลากรทั้งหน่วยงานภายในและภายนอกมหาวิทยาลัย ทำหน้าที่ดำเนินงานประกันคุณภาพการศึกษาของมหาวิทยาลัยทั้งด้านนโยบาย การควบคุม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และติดตามการดำเนินงาน</w:t>
            </w:r>
          </w:p>
        </w:tc>
        <w:tc>
          <w:tcPr>
            <w:tcW w:w="2268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มีการดำเนินงานด้านการประกันคุณภาพภายในตามระบบและกลไกที่สถาบันกำหนด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4536" w:type="dxa"/>
          </w:tcPr>
          <w:p w:rsidR="000A7367" w:rsidRPr="00F30904" w:rsidRDefault="000A7367" w:rsidP="003008F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รองอธิการบดีฝ่ายประกันคุณภาพการศึกษา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สำนักงานประกันคุณภาพการศึกษา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FA55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ตัวบ่งชี้ 5.2 ผลการบริหารงานของคณะ</w:t>
            </w:r>
          </w:p>
          <w:p w:rsidR="000A7367" w:rsidRPr="001B13D4" w:rsidRDefault="000A7367" w:rsidP="00FA55C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BC4C7B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BC4C7B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BC4C7B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BC4C7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BC4C7B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 ปีการศึกษา 2560 เท่ากับ 4.10 คะแนน)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FA55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0A7367" w:rsidRPr="001B13D4" w:rsidRDefault="000A7367" w:rsidP="00FA55CF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คะแนนเฉลี่ยของผลการประเมินระดับคณะของทุกคณะ</w:t>
            </w:r>
          </w:p>
        </w:tc>
        <w:tc>
          <w:tcPr>
            <w:tcW w:w="4394" w:type="dxa"/>
          </w:tcPr>
          <w:p w:rsidR="000A7367" w:rsidRDefault="000A7367" w:rsidP="002A277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ภายหลังการประเมินคุณภาพการศึกษาภายในเสร็จสิ้น ได้มีการจัดประชุมคณะกรรมการประกันคุณภาพการศึกษา มหาวิทยาลัยศิลปากร ปีการศึกษา 2560 เพื่อเป็นการเตรียมการสำหรับการประเมินคุณภาพการศึกษาอย่างมีคุณภาพ โดยนำผลจากการประเมินปีการศึกษา 2559 มาวิเคราะห์ หาประเด็นปัญหา อุปสรรค จุดที่ควรพัฒนา รวมทั้งประชาสัมพันธ์ข่าวสารงานประกันคุณภาพการศึกษา และหาแนวทางในการพัฒนา เพื่อให้เกิดผลการดำเนินงานที่ดียิ่งขึ้น</w:t>
            </w:r>
          </w:p>
          <w:p w:rsidR="000A7367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2A277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มีการกำกับผลการดำเนินงานเพื่อพัฒนาระบบและกลไกการประกันคุณภาพ เพื่อติดตามความก้าวหน้าตามแผนพัฒนาคุณภาพการศึกษา และติดตามผลการดำเนินงานของคณะ/หน่วยงาน ก่อนการรับการประเมินฯ เป็นประจำทุกปีการศึกษา</w:t>
            </w:r>
          </w:p>
          <w:p w:rsidR="00BC4C7B" w:rsidRDefault="00BC4C7B" w:rsidP="002A27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Pr="001B13D4" w:rsidRDefault="00BC4C7B" w:rsidP="002A27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7367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มีการประชุมคณะกรรมการประกันคุณภาพการศึกษา มหาวิทยาลัยศิลปากร ปีการศึกษาละ 2 ครั้ง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เพื่อเป็นการเตรียมการสำหรับการประเมินคุณภาพการศึกษาอย่างต่อเนื่อง</w:t>
            </w:r>
          </w:p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มีการกำกับผลการดำเนินงานเพื่อพัฒนาระบบและกลไกการประกันคุณภาพ อย่างน้อยปีการศึกษาละ 2 ครั้ง</w:t>
            </w:r>
          </w:p>
        </w:tc>
        <w:tc>
          <w:tcPr>
            <w:tcW w:w="4536" w:type="dxa"/>
          </w:tcPr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รองอธิการบดีฝ่ายประกันคุณภาพการศึกษา/ คณบดี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F3090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F3090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30904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สำนักงานประกันคุณภาพการศึกษา/ คณะ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ตัวบ่งชี้ 5.3 ระบบกำกับการประกันคุณภาพหลักสูตรและคณะ</w:t>
            </w:r>
          </w:p>
          <w:p w:rsidR="000A7367" w:rsidRPr="001B13D4" w:rsidRDefault="000A7367" w:rsidP="007F4B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BC4C7B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ผลประเมิน ปีการศึกษา </w:t>
            </w:r>
            <w:r w:rsidR="00BC4C7B">
              <w:rPr>
                <w:rFonts w:ascii="TH SarabunPSK" w:hAnsi="TH SarabunPSK" w:cs="TH SarabunPSK" w:hint="cs"/>
                <w:sz w:val="26"/>
                <w:szCs w:val="26"/>
                <w:cs/>
              </w:rPr>
              <w:t>2560 รอบ 6 เดือน</w:t>
            </w:r>
            <w:r w:rsidR="00BC4C7B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เท่ากับ</w:t>
            </w:r>
            <w:r w:rsidR="00BC4C7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BC4C7B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คะแนน,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 ปีการศึกษา 2560 เท่ากับ 5.00 คะแนน)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A258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เกณฑ์การประเมิน</w:t>
            </w:r>
          </w:p>
          <w:p w:rsidR="000A7367" w:rsidRPr="001B13D4" w:rsidRDefault="000A7367" w:rsidP="00A258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มีระบบและกลไกในการกำกับการดำเนินการประกันคุณภาพหลักสูตร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และคณะ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ให้เป็นไปตามองค์ประกอบการประกันคุณภาพหลักสูตร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และคณะ</w:t>
            </w:r>
          </w:p>
          <w:p w:rsidR="000A7367" w:rsidRPr="001B13D4" w:rsidRDefault="000A7367" w:rsidP="00A258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มีคณะกรรมการกำกับ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ระดับสถาบัน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เพื่อพิจารณา</w:t>
            </w:r>
          </w:p>
          <w:p w:rsidR="000A7367" w:rsidRPr="001B13D4" w:rsidRDefault="000A7367" w:rsidP="00A258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มีการจัดสรรทรัพยากรเพื่อสนับสนุนการดำเนินงานของหลักสูตร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และทุกคณะ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ให้เกิดผลตามองค์ประกอบการประกันคุณภาพหลักสูตร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และคณะ</w:t>
            </w:r>
          </w:p>
          <w:p w:rsidR="000A7367" w:rsidRPr="001B13D4" w:rsidRDefault="000A7367" w:rsidP="00A258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4. นำผลการประเมินคุณภาพทุกหลักสูตรและทุกคณะที่ผ่านการพิจารณาของกรรมการระดับสถาบันเสนอสภาสถาบันเพื่อพิจารณา</w:t>
            </w:r>
          </w:p>
          <w:p w:rsidR="000A7367" w:rsidRPr="001B13D4" w:rsidRDefault="000A7367" w:rsidP="00A258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นำผลการประเมินและข้อเสนอแนะจาก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สภาสถาบันมาปรับปรุงหลักสูตรและการดำเนินงานของคณะ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ให้มีคุณภาพดีขึ้นอย่างต่อเนื่อง</w:t>
            </w:r>
          </w:p>
          <w:p w:rsidR="000A7367" w:rsidRDefault="000A7367" w:rsidP="00A258C2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มีผลการประเมินคุณภาพทุกหลักสูตรผ่านองค์ประกอบที่ 1 การกำกับมาตรฐาน</w:t>
            </w:r>
          </w:p>
          <w:p w:rsidR="000A7367" w:rsidRDefault="000A7367" w:rsidP="00A258C2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  <w:p w:rsidR="000A7367" w:rsidRPr="001B13D4" w:rsidRDefault="000A7367" w:rsidP="00A258C2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394" w:type="dxa"/>
          </w:tcPr>
          <w:p w:rsidR="000A7367" w:rsidRDefault="000A7367" w:rsidP="00982FB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สำนักงานประกันคุณภาพการศึกษา </w:t>
            </w:r>
            <w:r w:rsidRPr="006848B6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ได้ดำเนินการเพื่อสนับสนุนระบบกำกับคุณภาพหลักสูตรและคณะ ดังนี้</w:t>
            </w:r>
          </w:p>
          <w:p w:rsidR="000A7367" w:rsidRDefault="000A7367" w:rsidP="00982F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ฝ่ายประกันคุณภาพการศึกษา มีหน้าที่รับผิดชอบเป็นศูนย์กลางประสานงานและดำเนินงานหรือกลไกในการดำเนินงานประกันคุณภาพการศึกษาของมหาวิทยาลัย รวบรวมข้อมูลผลการดำเนินงานของมหาวิทยาลัย วิเคราะห์องค์ความรู้ พัฒนาระบบการจัดการความรู้ มีการจัดโครงการอบรม/สัมมนา/อบรมเชิงปฏิบัติการ เพื่อสร้างความรู้ความเข้าใจในด้านการประกันคุณภาพให้กับบุคลากรทั้งหน่วยงานภายในและภายนอกมหาวิทยาลัย</w:t>
            </w:r>
          </w:p>
          <w:p w:rsidR="000A7367" w:rsidRDefault="000A7367" w:rsidP="00982FB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จัดประชุมคณะกรรมการประกันคุณภาพการศึกษา มหาวิทยาลัยศิลปากร ปีการศึกษา 2560 เพื่อเป็นการเตรียมการสำหรับการประเมินคุณภาพการศึกษาอย่างมีคุณภาพ โดยนำผลจากการประเมินปีการศึกษา 2559 มาวิเคราะห์ หาประเด็นปัญหา อุปสรรค จุดที่ควรพัฒนา รวมทั้งประชาสัมพันธ์ข่าวสารงานประกันคุณภาพการศึกษา และหาแนวทางในการพัฒนา เพื่อให้เกิดผลการดำเนินงานที่ดียิ่งขึ้น</w:t>
            </w:r>
          </w:p>
          <w:p w:rsidR="000A7367" w:rsidRPr="009E0528" w:rsidRDefault="000A7367" w:rsidP="009E052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นำผลการประเมินคุณภาพทุกหลักสูตรและทุกคณะที่ผ่านการพิจารณาของ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คณะกรรมการบริหารมหาวิทยาลัยก่อนนำเข้าสู่วาระ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เสนอสภา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เพื่อพิจารณา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และข้อเสนอแนะจาก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สภา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มาปรับปรุงหลักสูตรและการดำเนินงานของคณะ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โดยการปฏิบัติตามมติที่ประชุมให้ข้อเสนอแนะ เพื่อ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ให้มีคุณภาพดีขึ้นอย่างต่อเนื่อง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A7367" w:rsidRPr="006848B6" w:rsidRDefault="000A7367" w:rsidP="00982F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0A7367" w:rsidRDefault="000A7367" w:rsidP="00982FB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  <w:p w:rsidR="000A7367" w:rsidRDefault="000A7367" w:rsidP="00982FB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9E0528" w:rsidRDefault="000A7367" w:rsidP="00982F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E0528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4. จัด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กิจกรรมอบรมเสริมสร้างความรู้ความเข้าใจการประกันคุณภาพในเกณฑ์ต่างๆ ให้กับบุคลากร </w:t>
            </w:r>
          </w:p>
          <w:p w:rsidR="000A7367" w:rsidRDefault="000A7367" w:rsidP="00982FB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Default="000A7367" w:rsidP="00982FB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Default="000A7367" w:rsidP="00982FB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Default="000A7367" w:rsidP="00982FB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848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กองบริการการศึกษา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ได้ดำเนินการเพื่อการสนับสนุนและพัฒนาการดำเนินการของหลักสูตร ดังนี้</w:t>
            </w:r>
          </w:p>
          <w:p w:rsidR="000A7367" w:rsidRDefault="000A7367" w:rsidP="00982FB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มีการกำหนดปฏิทินการประชุมคณะกรรมการเกี่ยวกับหลักสูตรทุกเดือน ดังนี้ คณะกรรมการพิจารณาหลักสูตร คณะกรรมการสภาวิชาการ คณะกรรมการสภามหาวิทยาลัย</w:t>
            </w:r>
          </w:p>
          <w:p w:rsidR="000A7367" w:rsidRDefault="000A7367" w:rsidP="00982FB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มีปฏิทิน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TQF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ในการกำหนดช่วงเวลาในการจัดทำ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.3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.4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.5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.6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.7 </w:t>
            </w:r>
          </w:p>
          <w:p w:rsidR="000A7367" w:rsidRDefault="000A7367" w:rsidP="00982FB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มีประกาศมหาวิทยาลัย เรื่องมาตรการและแนวปฏิบัติเกี่ยวกับการเสนอรายละเอียดของหลักสูตร (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.2) หลักสูตรปรับปรุงและหลักสูตรใหม่ </w:t>
            </w:r>
          </w:p>
          <w:p w:rsidR="000A7367" w:rsidRDefault="000A7367" w:rsidP="00982FB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มีระบบสารสนเทศช่วยในการจัดทำ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.2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7</w:t>
            </w:r>
          </w:p>
          <w:p w:rsidR="000A7367" w:rsidRDefault="000A7367" w:rsidP="00982FB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มีระบบประเมินการสอน ช่วยในการจัดทำ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.5</w:t>
            </w:r>
          </w:p>
          <w:p w:rsidR="000A7367" w:rsidRPr="00BC4C7B" w:rsidRDefault="000A7367" w:rsidP="003A062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มีคณะกรรมการกำกับดูแลควบคุมคุณภาพและความเหมาะสมของหลักสูตร</w:t>
            </w:r>
          </w:p>
        </w:tc>
        <w:tc>
          <w:tcPr>
            <w:tcW w:w="2268" w:type="dxa"/>
          </w:tcPr>
          <w:p w:rsidR="000A7367" w:rsidRDefault="000A7367" w:rsidP="00FF1E5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FF1E5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FF1E5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ฝ่ายประกันคุณภาพการศึกษาที่ทำหน้าที่ดำเนินงานประกันคุณภาพการศึกษาของมหาวิทยาลัยทั้งด้านนโยบาย การควบคุม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และติดตามการดำเนินงาน</w:t>
            </w:r>
          </w:p>
          <w:p w:rsidR="00BC4C7B" w:rsidRDefault="00BC4C7B" w:rsidP="00FF1E5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C4C7B" w:rsidRDefault="00BC4C7B" w:rsidP="00FF1E53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Default="000A7367" w:rsidP="00FF1E5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 มีการประชุมคณะกรรมการประกันคุณภาพการศึกษา มหาวิทยาลัยศิลปากร ปีการศึกษาละ 2 ครั้ง</w:t>
            </w:r>
          </w:p>
          <w:p w:rsidR="000A7367" w:rsidRDefault="000A7367" w:rsidP="00FF1E5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Default="00BC4C7B" w:rsidP="009E052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C4C7B" w:rsidRDefault="00BC4C7B" w:rsidP="009E052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A7367" w:rsidRDefault="000A7367" w:rsidP="009E052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 มีการวิเคราะห์และ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นำผลการประเมินคุณภาพทุกหลักสูตรและทุกคณะ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เสนอที่ประชุมคณะกรรมการบริหารมหาวิทยาลัยก่อนนำเข้าสู่วาระประชุม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สภา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เพื่อพิจารณา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ก่อนการจัดทำรายงานผลการประเมินมหาวิทยาลัยทุกปีการศึกษา</w:t>
            </w:r>
          </w:p>
          <w:p w:rsidR="000A7367" w:rsidRPr="001B13D4" w:rsidRDefault="000A7367" w:rsidP="00BE054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4. มีการจัดกิจกรรมโครงการต่างๆ ตามปฏิทินกิจกรรมการฝึกอบรม สำนักงานประกันคุณภาพการศึกษา ประจำปี พ.ศ. 2560-2561</w:t>
            </w:r>
          </w:p>
        </w:tc>
        <w:tc>
          <w:tcPr>
            <w:tcW w:w="4536" w:type="dxa"/>
          </w:tcPr>
          <w:p w:rsidR="000A7367" w:rsidRPr="009E21DD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9E21DD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21D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9E21DD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21DD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รองอธิการบดีฝ่ายวิชาการและวิจัย/ รองอธิการบดีฝ่ายประกันคุณภาพการศึกษา</w:t>
            </w:r>
            <w:r w:rsidRPr="009E21DD">
              <w:rPr>
                <w:rFonts w:ascii="TH SarabunPSK" w:hAnsi="TH SarabunPSK" w:cs="TH SarabunPSK" w:hint="cs"/>
                <w:sz w:val="26"/>
                <w:szCs w:val="26"/>
                <w:cs/>
              </w:rPr>
              <w:t>/ คณบดี</w:t>
            </w:r>
          </w:p>
          <w:p w:rsidR="000A7367" w:rsidRPr="009E21DD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E21DD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9E21DD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E21DD">
              <w:rPr>
                <w:rFonts w:ascii="TH SarabunPSK" w:hAnsi="TH SarabunPSK" w:cs="TH SarabunPSK"/>
                <w:sz w:val="26"/>
                <w:szCs w:val="26"/>
                <w:cs/>
              </w:rPr>
              <w:t>กองบริการการศึกษา/ สำนักงานประกันคุณภาพการศึกษา</w:t>
            </w:r>
            <w:r w:rsidRPr="009E21DD">
              <w:rPr>
                <w:rFonts w:ascii="TH SarabunPSK" w:hAnsi="TH SarabunPSK" w:cs="TH SarabunPSK" w:hint="cs"/>
                <w:sz w:val="26"/>
                <w:szCs w:val="26"/>
                <w:cs/>
              </w:rPr>
              <w:t>/ คณะ</w:t>
            </w:r>
          </w:p>
        </w:tc>
      </w:tr>
      <w:tr w:rsidR="000A7367" w:rsidRPr="001B13D4" w:rsidTr="00C93A3E">
        <w:tc>
          <w:tcPr>
            <w:tcW w:w="15843" w:type="dxa"/>
            <w:gridSpan w:val="5"/>
          </w:tcPr>
          <w:p w:rsidR="000A7367" w:rsidRPr="001B13D4" w:rsidRDefault="000A7367" w:rsidP="007F4B8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ข้อเสนอแนะจากคณะกรรมการประเมินคุณภาพการศึกษาภายใน องค์ประกอบที่ 5 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A258C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B13D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จุดที่ควรพัฒนา</w:t>
            </w:r>
          </w:p>
          <w:p w:rsidR="000A7367" w:rsidRPr="001B13D4" w:rsidRDefault="000A7367" w:rsidP="00A258C2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คณะจิตรกรรมประติมากรรมและภาพพิมพ์ และคณะวิทยาศาสตร์ ยังไม่ได้มีการนำเอาต้นทุนต่อหน่วยที่ได้จัดทำเป็นรายหลักสูตรไป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4394" w:type="dxa"/>
          </w:tcPr>
          <w:p w:rsidR="000A7367" w:rsidRDefault="000A7367" w:rsidP="00ED65B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D65B0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คณะจิตรกรรมประติมากรรมและภาพพิมพ์</w:t>
            </w:r>
          </w:p>
          <w:p w:rsidR="000A7367" w:rsidRPr="00ED65B0" w:rsidRDefault="000A7367" w:rsidP="00ED65B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0A7367" w:rsidRPr="00ED65B0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65B0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ED65B0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แต่งตั้งคณะกรรมการวิเคราะห์ต้นทุนต่อหน่วย</w:t>
            </w:r>
          </w:p>
          <w:p w:rsidR="000A7367" w:rsidRPr="00ED65B0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65B0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ED65B0">
              <w:rPr>
                <w:rFonts w:ascii="TH SarabunPSK" w:hAnsi="TH SarabunPSK" w:cs="TH SarabunPSK"/>
                <w:sz w:val="26"/>
                <w:szCs w:val="26"/>
                <w:cs/>
              </w:rPr>
              <w:t>เนินการคิดต้นทุนต่อหน่วยเป็นรายหลักสูตร</w:t>
            </w:r>
          </w:p>
          <w:p w:rsidR="000A7367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D65B0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ED65B0">
              <w:rPr>
                <w:rFonts w:ascii="TH SarabunPSK" w:hAnsi="TH SarabunPSK" w:cs="TH SarabunPSK"/>
                <w:sz w:val="26"/>
                <w:szCs w:val="26"/>
                <w:cs/>
              </w:rPr>
              <w:t>ผลการวิเคราะห์มาประชุมเพื่อนามาใช้ในการบริหารหลักสูตรเพื่อให้เกิดความคุ้มค่าและเกิดประสิทธิภาพ</w:t>
            </w:r>
          </w:p>
          <w:p w:rsidR="000A7367" w:rsidRPr="00ED65B0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365DCD" w:rsidRDefault="000A736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65DC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คณะวิทยาศาสตร์</w:t>
            </w:r>
          </w:p>
          <w:p w:rsidR="000A7367" w:rsidRPr="00365DCD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65DC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ทบทวน และจัดทำแผนกลยุทธ์การเงินฉบับใหม่ให้สอดคล้องกับแผนพัฒนาคณะวิทยาศาสตร์ ปี 2560 </w:t>
            </w:r>
            <w:r w:rsidRPr="00365DCD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365DC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2564 โดยมีการนำผลการวิเคราะห์ต้นทุนต่อหน่วยในการผลิตนักศึกษา (</w:t>
            </w:r>
            <w:r w:rsidRPr="00365DCD">
              <w:rPr>
                <w:rFonts w:ascii="TH SarabunPSK" w:hAnsi="TH SarabunPSK" w:cs="TH SarabunPSK"/>
                <w:sz w:val="26"/>
                <w:szCs w:val="26"/>
              </w:rPr>
              <w:t xml:space="preserve">Unit cost) </w:t>
            </w:r>
            <w:r w:rsidRPr="00365DCD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มาพิจารณาความคุ้มค่า ประสิทธิภาพ ประสิทธิผล ในการใช้จ่าย รวมทั้ง วิเคราะห์โอกาสในการแข่งขันกับหลักสูตรเดียวกันในมหาวิทยาลัยอื่น</w:t>
            </w:r>
          </w:p>
          <w:p w:rsidR="000A7367" w:rsidRPr="00365DCD" w:rsidRDefault="000A7367" w:rsidP="00ED65B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0A7367" w:rsidRPr="00ED65B0" w:rsidRDefault="000A7367" w:rsidP="00ED65B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D65B0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lastRenderedPageBreak/>
              <w:t>คณะจิตรกรรมประติมากรรมและภาพพิมพ์</w:t>
            </w:r>
          </w:p>
          <w:p w:rsidR="000A7367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สามารถด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ED65B0">
              <w:rPr>
                <w:rFonts w:ascii="TH SarabunPSK" w:hAnsi="TH SarabunPSK" w:cs="TH SarabunPSK"/>
                <w:sz w:val="26"/>
                <w:szCs w:val="26"/>
                <w:cs/>
              </w:rPr>
              <w:t>เนินการวิเคราะห์ความคุ้มค่าของการบริหารหลักสูตร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  <w:p w:rsidR="000A7367" w:rsidRPr="00ED65B0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ED65B0" w:rsidRDefault="000A736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65DC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คณะวิทยาศาสตร์</w:t>
            </w:r>
          </w:p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คณะฯ สามารถนำข้อมูลเชิงเปรียบเทียบในระดับหลักสูตรมาใช้ร่วมกับการจัดทำแผนเพิ่มประสิทธิภาพ เพื่อนำไปกำหนดทิศทางการบริหารจัดการหลักสูตร</w:t>
            </w:r>
          </w:p>
        </w:tc>
        <w:tc>
          <w:tcPr>
            <w:tcW w:w="4536" w:type="dxa"/>
          </w:tcPr>
          <w:p w:rsidR="000A7367" w:rsidRPr="003E3E1A" w:rsidRDefault="000A7367" w:rsidP="003008F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</w:t>
            </w:r>
          </w:p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อธิการบดีฝ่าย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บริหาร/ ผู้ช่วยอธิการบดีฝ่ายคลัง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คณะจิตรกรรมประติมากรรมและภาพพิมพ์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และคณะวิทยาศาสตร์ </w:t>
            </w:r>
          </w:p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กองคลัง/ 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คณะจิตรกรรมประติมากรรมและภาพพิมพ์ และคณะวิทยาศาสตร์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3008F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2.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คณะจิตรกรรมประติมากรรมและภาพพิมพ์ คณะโบราณคดี คณะอักษรศาสตร์ คณะวิทยาศาสตร์ คณะวิทยาการจัดการ และวิทยาลัยนานาชาติ มีการดำเนินการจัดการความรู้ (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KM)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แต่ยังไม่ครบทุกขั้นตอน</w:t>
            </w:r>
          </w:p>
        </w:tc>
        <w:tc>
          <w:tcPr>
            <w:tcW w:w="4394" w:type="dxa"/>
          </w:tcPr>
          <w:p w:rsidR="000A7367" w:rsidRPr="00F61AB4" w:rsidRDefault="000A7367" w:rsidP="00ED65B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คณะจิตรกรรมประติมากรรมและภาพพิมพ์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แต่งตั้งคณะกรรมการด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เนินการจัดการความรู้ของคณะจิตรกรรมฯ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ด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เนินการประชุมเพื่อวางแนวทางในการจัดการความรู้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ก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หนดโครงการและกิจกรรม ให้ครอบคลุม</w:t>
            </w:r>
            <w:proofErr w:type="spellStart"/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กิจด้านการผลิตบัณฑิต และด้านการวิจัยและสร้างสรรค์ รวมทั้งครอบคลุมบุคลากรทุกระดับ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โครงการรวบรวมหนังสือเก่าและสูจิบัตรที่หายากให้เป็นหนังสืออีเล็กโทร</w:t>
            </w:r>
            <w:proofErr w:type="spellStart"/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นิก</w:t>
            </w:r>
            <w:proofErr w:type="spellEnd"/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โครงการอบรมทาความเข้าใจในรูปแบบและการเขียนวิทยานิพนธ์ของนักศึกษา (หลักสูตรทัศนศิลป์ศึกษา)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โครงการอบรมการเขียนหนังสือทางการให้ถูกต้อง</w:t>
            </w:r>
          </w:p>
          <w:p w:rsidR="000A7367" w:rsidRPr="00F11311" w:rsidRDefault="000A7367" w:rsidP="00334C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61AB4" w:rsidRDefault="000A7367" w:rsidP="00ED65B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คณะโบราณคดี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ค้นหาแนวปฏิบัติที่ดีด้านการผลิตบัณฑิต และด้านการวิจัย มาจัดกับอย่างเป็นระบบ เผยแพร่ออกมาเป็นลายลักษณ์อักษร และนำมาปรับใช้ในการปฏิบัติงานจริง</w:t>
            </w:r>
          </w:p>
          <w:p w:rsidR="000A7367" w:rsidRPr="00F11311" w:rsidRDefault="000A7367" w:rsidP="00334C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11311" w:rsidRDefault="000A7367" w:rsidP="00334C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61AB4" w:rsidRDefault="000A7367" w:rsidP="00ED65B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คณะอักษรศาสตร์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จัดทำแผนปฏิบัติงานการจัดการความรู้ ประจำปีการศึกษา 2560 / ปีงบประมาณ 2561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โดยกำหนดให้มีโครงการจัดการความรู้ใน 2 ประเด็น ได้แก่</w:t>
            </w:r>
          </w:p>
          <w:p w:rsidR="000A7367" w:rsidRPr="00F11311" w:rsidRDefault="000A7367" w:rsidP="00ED65B0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การจัดการความรู้ด้านการเรียนการสอน/ผลิตบัณฑิต</w:t>
            </w:r>
          </w:p>
          <w:p w:rsidR="000A7367" w:rsidRPr="00F11311" w:rsidRDefault="000A7367" w:rsidP="00ED65B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โครงการพัฒนาบุคลากร เรื่อง นวัตกรรมการเรียนการสอน วิธีการสอนแบบต่าง ๆ และสื่อการสอน </w:t>
            </w:r>
            <w:r w:rsidRPr="00F11311">
              <w:rPr>
                <w:rFonts w:ascii="TH SarabunPSK" w:hAnsi="TH SarabunPSK" w:cs="TH SarabunPSK"/>
                <w:sz w:val="26"/>
                <w:szCs w:val="26"/>
              </w:rPr>
              <w:t>e-learning</w:t>
            </w:r>
          </w:p>
          <w:p w:rsidR="000A7367" w:rsidRPr="00F11311" w:rsidRDefault="000A7367" w:rsidP="00ED65B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โครงการจัดการความรู้ด้านการประกันคุณภาพการศึกษา ประจำปีการศึกษา 2560 </w:t>
            </w: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ยกระดับการประกันคุณภาพการศึกษาของคณะอักษรศาสตร์</w:t>
            </w:r>
          </w:p>
          <w:p w:rsidR="000A7367" w:rsidRPr="00F11311" w:rsidRDefault="000A7367" w:rsidP="00ED65B0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การจัดการความรู้ด้านการวิจัย</w:t>
            </w:r>
          </w:p>
          <w:p w:rsidR="000A7367" w:rsidRPr="00F11311" w:rsidRDefault="000A7367" w:rsidP="00ED65B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โครงการส่งเสริมบรรยากาศงานวิจัย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ทั้งนี้ โครงการที่จัดขึ้นจะมีการสกัดความรู้ต่าง ๆ ที่ได้รับให้เป็นลายลักษณ์อักษร และเผยแพร่ผ่านช่องทางสำคัญ คือ เว็บไซต์ของคณะอักษรศาสตร์ นอกจากนี้ จะมีการตรวจสอบการนำองค์ความรู้ที่มีการเผยแพร่นี้ไปใช้ประโยชน์</w:t>
            </w:r>
          </w:p>
          <w:p w:rsidR="000A7367" w:rsidRDefault="000A7367" w:rsidP="00334C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A7367" w:rsidRPr="00F61AB4" w:rsidRDefault="000A7367" w:rsidP="00334C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คณะวิทยาศาสตร์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วางแผนกลยุทธ์การจัดการความรู้ด้านการผลิตบัณฑิต และด้านการวิจัย กำหนดเป้าหมาย กำหนดให้มีผู้รับผิดชอบกำกับติดตามให้มีการดำเนินการตามแผน และให้ครบถ้วนทั้งวงจร (จัดส่งแผนการจัดการความรู้ประจำปีงบประมาณ พ.ศ. 2561 /ปีการศึกษา 2560 ให้กับมหาวิทยาลัยแล้ว)</w:t>
            </w:r>
          </w:p>
          <w:p w:rsidR="000A7367" w:rsidRPr="00F11311" w:rsidRDefault="000A7367" w:rsidP="00287D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11311" w:rsidRDefault="000A7367" w:rsidP="00287D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11311" w:rsidRDefault="000A7367" w:rsidP="00287D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11311" w:rsidRDefault="000A7367" w:rsidP="00287D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11311" w:rsidRDefault="000A7367" w:rsidP="00287D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11311" w:rsidRDefault="000A7367" w:rsidP="00287D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61AB4" w:rsidRDefault="000A736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คณะวิทยาการจัดการ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เทคนิคการพิชิตทุนวิจัยภายนอก </w:t>
            </w:r>
            <w:r w:rsidRPr="00F11311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แบบพี่ชวนน้อง</w:t>
            </w:r>
            <w:r w:rsidRPr="00F11311">
              <w:rPr>
                <w:rFonts w:ascii="TH SarabunPSK" w:hAnsi="TH SarabunPSK" w:cs="TH SarabunPSK"/>
                <w:sz w:val="26"/>
                <w:szCs w:val="26"/>
              </w:rPr>
              <w:t>”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การสร้างและแสวงหาความรู้โดยการวิเคราะห์ปัญหา การวางแผนดำเนินการ การจัดประชุม การจัดเวทีแลกเปลี่ยนเรียนรู้ร่วมกันโดยเชิญอาจารย์ที่อาวุโสมาคุยกัน (1 ต.ค. 60 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30 ก.ย. 61)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2. การจัดการความรู้ให้เป็นระบบโดยการนำปัญหาและข้อเสนอจากการจัดเวทีแลกเปลี่ยนเรียนรู้มาจัดทำคู่มือ/หนังสือกลยุทธ์การขอทุนภายนอกมหาวิทยาลัยจากผู้มีประสบการณ์ (ต.ค. 60) โดย รศ.ดร.นรินทร์ สังข์รักษา (จัดทำเอกสารและวิทยากร)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การประมวลและกลั่นกรองความรู้โดยคณาจารย์และบุคลากรนำความรู้และประสบการณ์มาประมวลเขียนขอทุนในปี 2560 (พ.ย. 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ธ.ค. 60)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4. การเข้าถึงความรู้โดยจัดทำหนังสือ/คู่มือ และการจัดเวทีแลกเปลี่ยนเรียนรู้ (ม.ค. 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เม.ย. 61)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5. การแบ่งปันความรู้โดยอาจารย์ที่มีประสบการณ์การขอทุนมาแลกเปลี่ยนประสบการณ์และการจัดเวที รวมถึงการขึ้น </w:t>
            </w: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website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แหล่งทุน (เดือนละ 1 ครั้งหรือตามโอกาส)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6. การเรียนรู้โดยคณาจารย์และบุคลากรมีการเรียนรู้ร่วมกันในการขอทุนวิจัยจากหน่วยงานภายนอก (12 เดือน)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61AB4" w:rsidRDefault="000A7367" w:rsidP="00ED65B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วิทยาลัยนานาชาติ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วิทยาลัยนานาชาติ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</w:t>
            </w:r>
            <w:proofErr w:type="spellStart"/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ทั้งนี้ในปีการศึกษา พ.ศ.2560/ปีงบประมาณ พ.ศ.2561 วิทยาลัยนานาชาติมี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แผนการจัดการความรู้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ดังนี้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ขอบเขต </w:t>
            </w:r>
            <w:r w:rsidRPr="00F11311">
              <w:rPr>
                <w:rFonts w:ascii="TH SarabunPSK" w:hAnsi="TH SarabunPSK" w:cs="TH SarabunPSK"/>
                <w:sz w:val="26"/>
                <w:szCs w:val="26"/>
              </w:rPr>
              <w:t>KM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  <w:u w:val="single"/>
              </w:rPr>
              <w:t>KM 1.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จัดการความรู้ด้านการพัฒนาการเรียนการสอน  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</w:rPr>
              <w:t>(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  <w:cs/>
              </w:rPr>
              <w:t xml:space="preserve">สอดคล้องกับแผนกลยุทธ์การจัดการความรู้มหาวิทยาลัยศิลปากรประเด็นที่ 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</w:rPr>
              <w:t xml:space="preserve">1 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  <w:cs/>
              </w:rPr>
              <w:t>การจัดการความรู้ด้านการเรียนการสอน/การผลิตบัณฑิต)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กิจกรรมของโครงการ</w:t>
            </w: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มีดังนี้</w:t>
            </w:r>
          </w:p>
          <w:p w:rsidR="000A7367" w:rsidRPr="00F11311" w:rsidRDefault="000A7367" w:rsidP="00ED65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1.การปรับปรุงหลักสูตร</w:t>
            </w:r>
          </w:p>
          <w:p w:rsidR="000A7367" w:rsidRPr="00F11311" w:rsidRDefault="000A7367" w:rsidP="00ED65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F1131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โครงการแลกเปลี่ยนนักศึกษา</w:t>
            </w:r>
          </w:p>
          <w:p w:rsidR="000A7367" w:rsidRPr="00F11311" w:rsidRDefault="000A7367" w:rsidP="00ED65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3.โครงการ </w:t>
            </w:r>
            <w:r w:rsidRPr="00F113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Summer Program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F11311">
              <w:rPr>
                <w:rFonts w:ascii="TH SarabunPSK" w:hAnsi="TH SarabunPSK" w:cs="TH SarabunPSK"/>
                <w:sz w:val="26"/>
                <w:szCs w:val="26"/>
                <w:u w:val="single"/>
              </w:rPr>
              <w:t>KM 2.</w:t>
            </w:r>
          </w:p>
          <w:p w:rsidR="000A7367" w:rsidRPr="00F11311" w:rsidRDefault="000A7367" w:rsidP="00ED65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การจัดการความรู้ด้านการพัฒนางานวิจัย/สร้างสรรค์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</w:rPr>
              <w:t>(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  <w:cs/>
              </w:rPr>
              <w:t xml:space="preserve">สอดคล้องกับแผนกลยุทธ์การจัดการความรู้มหาวิทยาลัยศิลปากรประเด็นที่ 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</w:rPr>
              <w:t xml:space="preserve">2 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  <w:cs/>
              </w:rPr>
              <w:t>การจัดการความรู้ด้านการวิจัย</w:t>
            </w:r>
            <w:r w:rsidRPr="00F11311">
              <w:rPr>
                <w:rFonts w:ascii="TH SarabunPSK" w:hAnsi="TH SarabunPSK" w:cs="TH SarabunPSK" w:hint="cs"/>
                <w:color w:val="000099"/>
                <w:sz w:val="26"/>
                <w:szCs w:val="26"/>
                <w:cs/>
              </w:rPr>
              <w:t>/สร้างสรรค์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  <w:cs/>
              </w:rPr>
              <w:t>)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กิจกรรมของโครงการ</w:t>
            </w: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มีดังนี้</w:t>
            </w:r>
          </w:p>
          <w:p w:rsidR="000A7367" w:rsidRPr="00F11311" w:rsidRDefault="000A7367" w:rsidP="00ED65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1.</w:t>
            </w:r>
            <w:r w:rsidRPr="00F1131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โครงการอบรมทำงานวิจัยและขอตำแหน่งวิชาการ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KM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3</w:t>
            </w:r>
            <w:r w:rsidRPr="00F11311">
              <w:rPr>
                <w:rFonts w:ascii="TH SarabunPSK" w:hAnsi="TH SarabunPSK" w:cs="TH SarabunPSK"/>
                <w:sz w:val="26"/>
                <w:szCs w:val="26"/>
                <w:u w:val="single"/>
              </w:rPr>
              <w:t>.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color w:val="000099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การพัฒนาบุคลากรสายสนับสนุนตามภารกิจของตนเอง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</w:rPr>
              <w:t>(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  <w:cs/>
              </w:rPr>
              <w:t>สอดคล้องกับแผนกลยุทธ์การจัดการความรู้มหาวิทยาลัย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  <w:cs/>
              </w:rPr>
              <w:lastRenderedPageBreak/>
              <w:t xml:space="preserve">ศิลปากรประเด็นที่ 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</w:rPr>
              <w:t xml:space="preserve">3 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  <w:cs/>
              </w:rPr>
              <w:t>การจัดการความรู้ด้านการบริหารจัดการ</w:t>
            </w:r>
            <w:r w:rsidRPr="00F11311">
              <w:rPr>
                <w:rFonts w:ascii="TH SarabunPSK" w:hAnsi="TH SarabunPSK" w:cs="TH SarabunPSK"/>
                <w:color w:val="000099"/>
                <w:sz w:val="26"/>
                <w:szCs w:val="26"/>
              </w:rPr>
              <w:t>)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กิจกรรมของโครงการ</w:t>
            </w: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มีดังนี้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1.</w:t>
            </w:r>
            <w:r w:rsidRPr="00F1131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โครงการอบรมดับเพลิงเตรียมความพร้อมการเกิดอัคคีภัย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2.</w:t>
            </w:r>
            <w:r w:rsidRPr="00F1131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โครงการประเมินศักยภาพสื่อสารภาษาอังกฤษของบุคลากรสายสนับสนุน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3.</w:t>
            </w:r>
            <w:r w:rsidRPr="00F113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โครงการ</w:t>
            </w:r>
            <w:r w:rsidRPr="00F1131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F113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SUIC Big Cleaning Day /</w:t>
            </w:r>
            <w:r w:rsidRPr="00F1131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กิจกรรม 5 ส.</w:t>
            </w:r>
          </w:p>
          <w:p w:rsidR="000A7367" w:rsidRPr="00F11311" w:rsidRDefault="000A7367" w:rsidP="00ED65B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4.</w:t>
            </w:r>
            <w:r w:rsidRPr="00F1131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โครงการสัมมนาบุคลากร</w:t>
            </w:r>
          </w:p>
          <w:p w:rsidR="000A7367" w:rsidRPr="00F11311" w:rsidRDefault="000A7367" w:rsidP="00630A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131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5.โครงการพัฒนาบุคลิกภาพของบุคลากรวิทยาลัยนานาชาติ</w:t>
            </w:r>
          </w:p>
        </w:tc>
        <w:tc>
          <w:tcPr>
            <w:tcW w:w="2268" w:type="dxa"/>
          </w:tcPr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BC4C7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BC4C7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BC4C7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BC4C7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BC4C7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BC4C7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BC4C7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BC4C7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BC4C7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Pr="00F61AB4" w:rsidRDefault="00BC4C7B" w:rsidP="00BC4C7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คณะโบราณคดี</w:t>
            </w:r>
          </w:p>
          <w:p w:rsidR="00BC4C7B" w:rsidRPr="00F11311" w:rsidRDefault="00BC4C7B" w:rsidP="00BC4C7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มีแนวปฏิบัติที่ดีด้านการผลิตบัณฑิต และด้านการวิจัย</w:t>
            </w:r>
          </w:p>
          <w:p w:rsidR="00BC4C7B" w:rsidRPr="00F11311" w:rsidRDefault="00BC4C7B" w:rsidP="00BC4C7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มีการเผยแพร่แนวปฏิ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บัติ</w:t>
            </w:r>
          </w:p>
          <w:p w:rsidR="00BC4C7B" w:rsidRDefault="00BC4C7B" w:rsidP="00ED65B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Pr="00BC4C7B" w:rsidRDefault="00BC4C7B" w:rsidP="00BC4C7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คณะอักษรศาสตร์</w:t>
            </w:r>
          </w:p>
          <w:p w:rsidR="00BC4C7B" w:rsidRPr="00F11311" w:rsidRDefault="00BC4C7B" w:rsidP="00BC4C7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1. มีการดำเนินการโครงการตามแผนงานครบทุกโครงการ</w:t>
            </w:r>
          </w:p>
          <w:p w:rsidR="00BC4C7B" w:rsidRPr="00F11311" w:rsidRDefault="00BC4C7B" w:rsidP="00BC4C7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มีการเผยแพร่องค์ความรู้ผ่านช่องทางการสื่อสารต่าง ๆ ของคณะอักษรศาสตร์ อย่างน้อย 2 เรื่อง</w:t>
            </w:r>
          </w:p>
          <w:p w:rsidR="00BC4C7B" w:rsidRPr="00F11311" w:rsidRDefault="00BC4C7B" w:rsidP="00BC4C7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3. มีการนำองค์ความรู้ที่ได้รับการเผยแพร่ไปใช้ประโยชน์</w:t>
            </w: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Default="00BC4C7B" w:rsidP="00F61AB4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F61AB4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F61AB4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F61AB4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F61AB4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F61AB4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0A7367" w:rsidRPr="00F61AB4" w:rsidRDefault="000A7367" w:rsidP="00F61AB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คณะวิทยาศาสตร์</w:t>
            </w:r>
          </w:p>
          <w:p w:rsidR="000A7367" w:rsidRPr="00F11311" w:rsidRDefault="000A7367" w:rsidP="00F61AB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มีการรวบรวมและเผยแพร่สื่อที่ใช้ในการจัดการเรียนการสอน</w:t>
            </w:r>
          </w:p>
          <w:p w:rsidR="000A7367" w:rsidRPr="00F11311" w:rsidRDefault="000A7367" w:rsidP="00F61AB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บุคลากรมีความร่วมมือทางการวิจัยและมีขีดความสาม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รถในการทำวิจัยเพิ่มขึ้น</w:t>
            </w:r>
          </w:p>
          <w:p w:rsidR="000A7367" w:rsidRPr="00F11311" w:rsidRDefault="000A7367" w:rsidP="00F61AB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บุคลากรสามารถใช้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เทคโนโลยีสารสนเทศเพื่อเพิ่มประสิทธิภาพในการทำงาน</w:t>
            </w:r>
          </w:p>
          <w:p w:rsidR="000A7367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Default="00BC4C7B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0A7367" w:rsidRPr="00F61AB4" w:rsidRDefault="000A736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คณะวิทยาการจัดการ</w:t>
            </w:r>
          </w:p>
          <w:p w:rsidR="000A7367" w:rsidRDefault="000A7367" w:rsidP="002A277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จำนวนโครงการที่ได้รับทุนวิจัยภายนอกมหาวิทยาลัย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เพิ่มขึ้น 15 </w:t>
            </w:r>
            <w:r w:rsidRPr="00F11311">
              <w:rPr>
                <w:rFonts w:ascii="TH SarabunPSK" w:hAnsi="TH SarabunPSK" w:cs="TH SarabunPSK"/>
                <w:sz w:val="26"/>
                <w:szCs w:val="26"/>
                <w:cs/>
              </w:rPr>
              <w:t>%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1311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ปัญหาและความต้องการการดำเนินการวิจัย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เอกสารคู่มือ/หนังสือที่ถอดประสบการณ์จากอาจารย์อาวุโส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การแลกเปลี่ยนประสบการณ์เกิดการเรียนรู้ร่วมกัน</w:t>
            </w:r>
          </w:p>
          <w:p w:rsidR="000A7367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คณาจารย์และบุคลากรสามารถเข้าถึงความรู้ได้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คณาจารย์และบุคลากรมีการแบ่งปันความรู้ร่วมกัน</w:t>
            </w:r>
          </w:p>
          <w:p w:rsidR="000A7367" w:rsidRPr="00F11311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คณาจารย์และบุคลากรเกิดการเปลี่ยนผ่านการเรียนรู้ในการขอทุนวิจัย</w:t>
            </w: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BC4C7B" w:rsidRDefault="00BC4C7B" w:rsidP="00ED65B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0A7367" w:rsidRPr="00F61AB4" w:rsidRDefault="000A7367" w:rsidP="00ED65B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61A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วิทยาลัยนานาชาติ</w:t>
            </w:r>
          </w:p>
          <w:p w:rsidR="000A7367" w:rsidRDefault="000A7367" w:rsidP="00630A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1311">
              <w:rPr>
                <w:rFonts w:ascii="TH SarabunPSK" w:hAnsi="TH SarabunPSK" w:cs="TH SarabunPSK" w:hint="cs"/>
                <w:sz w:val="26"/>
                <w:szCs w:val="26"/>
                <w:cs/>
              </w:rPr>
              <w:t>- มีแนวทางหรือแนวปฏิบัติในการจัดการเรียนการสอนที่มีมาตรฐานหรือมีการพัฒนาปรับปรุง</w:t>
            </w:r>
          </w:p>
          <w:p w:rsidR="000A7367" w:rsidRDefault="000A7367" w:rsidP="00630A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630A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630A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630A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Default="000A7367" w:rsidP="00630A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การองค์ความรู้และรวบรวมไว้เพื่อก่อให้เกิดกลุ่มวิจัย และสร้างงานวิจัย/งานสร้างสรรค์</w:t>
            </w:r>
          </w:p>
          <w:p w:rsidR="000A7367" w:rsidRDefault="000A7367" w:rsidP="00630A4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เป้าหมายที่ 1 มีกิจกรรมการจัดการความรู้เพื่อให้เกิดการพัฒนางานสนับสนุนวิชาการ</w:t>
            </w:r>
          </w:p>
          <w:p w:rsidR="000A7367" w:rsidRPr="00F11311" w:rsidRDefault="000A7367" w:rsidP="00630A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เป้าหมายที่ 2 มีกิจกรรมการจัดการความรู้ที่สอดคล้องกับภารกิจและแผนพัฒนาบุคลากรโดยเป็นไปตามความต้องการของบุคลากรสายสนับสนุน เพื่อพัฒนาขีดความสามารถและสมรรถนะของบุคลากร</w:t>
            </w:r>
          </w:p>
        </w:tc>
        <w:tc>
          <w:tcPr>
            <w:tcW w:w="4536" w:type="dxa"/>
          </w:tcPr>
          <w:p w:rsidR="000A7367" w:rsidRPr="003E3E1A" w:rsidRDefault="000A7367" w:rsidP="003008F3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</w:t>
            </w:r>
          </w:p>
          <w:p w:rsidR="000A7367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รองอธิการบดีฝ่ายประกันคุณภาพการศึกษา</w:t>
            </w:r>
            <w:r w:rsidRPr="001B13D4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คณะจิตรกรรมประติมากรรมและภาพพิมพ์ คณะโบราณคดี คณะอักษรศาสตร์ คณะวิทยาศาสตร์ คณะวิทยาการจัดการ และวิทยาลัยนานาชาติ</w:t>
            </w:r>
          </w:p>
          <w:p w:rsidR="00BC4C7B" w:rsidRDefault="00BC4C7B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Default="00BC4C7B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Pr="001B13D4" w:rsidRDefault="00BC4C7B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lastRenderedPageBreak/>
              <w:t>ผู้ดำเนินการ</w:t>
            </w:r>
          </w:p>
          <w:p w:rsidR="000A7367" w:rsidRPr="001B13D4" w:rsidRDefault="00BC4C7B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สำนักงานประกันคุณภาพ</w:t>
            </w:r>
            <w:r w:rsidR="000A7367"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การศึกษา/ คณะ</w:t>
            </w:r>
            <w:r w:rsidR="000A7367"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คณะจิตรกรรมประติมากรรมและภาพพิมพ์ คณะโบราณคดี คณะอักษรศาสตร์ คณะวิทยาศาสตร์ คณะวิทยาการจัดการ และวิทยาลัยนานาชาติ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3008F3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1B13D4">
              <w:rPr>
                <w:rStyle w:val="Strong"/>
                <w:rFonts w:ascii="TH SarabunPSK" w:hAnsi="TH SarabunPSK" w:cs="TH SarabunPSK"/>
                <w:sz w:val="26"/>
                <w:szCs w:val="26"/>
                <w:u w:val="single"/>
                <w:cs/>
              </w:rPr>
              <w:lastRenderedPageBreak/>
              <w:t>ข้อเสนอแนะในการปรับปรุง</w:t>
            </w:r>
          </w:p>
          <w:p w:rsidR="000A7367" w:rsidRPr="001B13D4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ควรกำกับ ติดตาม และส่งเสริม ให้หน่วยงานต่าง ๆ นำต้นทุนต่อหน่วยในแต่ละหลักสูตรไปวิเคราะห์ถึงความคุ้มค่าของการบริหารหลักสูตร ในแง่ของประสิทธิภาพ ประสิทธิผลของการบริหารหลักสูตร และโอกาสในการแข่งขัน โดยเปรียบเทียบกับหลักสูตรในลักษณะเดียวที่เปิดสอนที่สถาบันอุดมศึกษาอื่น ๆ</w:t>
            </w:r>
          </w:p>
        </w:tc>
        <w:tc>
          <w:tcPr>
            <w:tcW w:w="4394" w:type="dxa"/>
          </w:tcPr>
          <w:p w:rsidR="000A7367" w:rsidRPr="00BC4C7B" w:rsidRDefault="000A7367" w:rsidP="003E3E1A">
            <w:pPr>
              <w:pStyle w:val="ListParagraph"/>
              <w:numPr>
                <w:ilvl w:val="0"/>
                <w:numId w:val="16"/>
              </w:numPr>
              <w:ind w:left="317" w:hanging="31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งานบัญชี กองคลัง สำนักงานอธิการบดี ดำเนินการจัดส่งรายงานข้อมูลต่อหน่วยต่อหลักสูตรฉบับสมบูรณ์ที่ได้รับการพิจารณาจากคณะกรรมการบริหารประจำมหาวิทยาลัยไปยังคณะวิชาภายในเดือนกรกฎาคม </w:t>
            </w:r>
          </w:p>
          <w:p w:rsidR="000A7367" w:rsidRDefault="000A7367" w:rsidP="00FE009D">
            <w:pPr>
              <w:pStyle w:val="ListParagraph"/>
              <w:numPr>
                <w:ilvl w:val="0"/>
                <w:numId w:val="16"/>
              </w:numPr>
              <w:ind w:left="317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ทุกคณะวิชานำข้อมูลต้นทุนต่อหน่วยต่อหลักสูตรเข้าพิจารณาในที่ประชุมกรรมการบริหารประจำมหาวิทยาลัย เ</w:t>
            </w:r>
            <w:r w:rsidRPr="00B81589">
              <w:rPr>
                <w:rFonts w:ascii="TH SarabunPSK" w:hAnsi="TH SarabunPSK" w:cs="TH SarabunPSK"/>
                <w:sz w:val="26"/>
                <w:szCs w:val="26"/>
                <w:cs/>
              </w:rPr>
              <w:t>พื่อให้ผู้บริหารของคณะวิชาได้พิจารณาข้อมูล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ดังกล่าว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โดยจะดำเนินการเน้นย้ำให้ผู้บริหารคณะวิชาเข้าใจว่า</w:t>
            </w:r>
            <w:r w:rsidRPr="00B81589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ข้อมูลดังกล่าวเป็นข้อมูลที่เกี่ยวข้องกับการใช้ทรัพยากรของ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</w:t>
            </w:r>
            <w:r w:rsidRPr="00B81589">
              <w:rPr>
                <w:rFonts w:ascii="TH SarabunPSK" w:hAnsi="TH SarabunPSK" w:cs="TH SarabunPSK"/>
                <w:sz w:val="26"/>
                <w:szCs w:val="26"/>
                <w:cs/>
              </w:rPr>
              <w:t>งานซึ่งสามารถวัดมูลค่าเป็นตัวเงิน ซึ่งจะเป็นประโยชน์ในการตัดสินใจของผู้บริหารเกี่ยวกับความมีประสิทธิภาพในการดำเนินงานของ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</w:t>
            </w:r>
            <w:r w:rsidRPr="00B81589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</w:p>
          <w:p w:rsidR="000A7367" w:rsidRDefault="000A7367" w:rsidP="00FE009D">
            <w:pPr>
              <w:pStyle w:val="ListParagraph"/>
              <w:numPr>
                <w:ilvl w:val="0"/>
                <w:numId w:val="16"/>
              </w:numPr>
              <w:ind w:left="317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ดำเนินการกำกับติดตามอย่างเคร่งครัด ให้คณะวิชานำข้อมูลต้นทุนต่อหน่วยต่อหลักสูตรเสนอให้ที่ประชุมกรรมการบริหารประจำคณะ เพื่อส่งเสริมให้มีการนำข้อมูลไปใช้เพื่อการตัดสินใจของผู้บริหารในด้านต่างๆ เช่น ความคุ้มค่าของการบริหารหลักสูตร การเพิ่มประสิทธิภาพในการประหยัดทรัพยากรของส่วนงาน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โอกาสในการเพิ่มความสามารถในการแข่งขันเมื่อเทียบเคียงกับหลักสูตรที่มีลักษณะเดียวกับกับสถาบันอุดมศึกษาอื่นๆ เป็นไปด้วยความถูกต้อง ทันต่อเวลา โดยให้คณะวิชาส่งรายงานการพิจารณาดังกล่าวมาที่กองคลัง สำนักงานอธิการบดี ภายในเดือนสิงหาคม</w:t>
            </w:r>
          </w:p>
          <w:p w:rsidR="000A7367" w:rsidRPr="00AA589A" w:rsidRDefault="000A7367" w:rsidP="00FE009D">
            <w:pPr>
              <w:pStyle w:val="ListParagraph"/>
              <w:numPr>
                <w:ilvl w:val="0"/>
                <w:numId w:val="16"/>
              </w:numPr>
              <w:ind w:left="317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่งเสริมให้คณะวิชาพิจารณานำข้อมูลต้นทุนต่อหน่วยต่อหลักสูตรเป็นหนึ่งในข้อมูลพื้นฐานที่คณะวิชาจะใช้เป็นข้อมูลพื้นฐานในการกำหนดค่าธรรมเนียมการศึกษาสำหรับหลักสูตรที่คณะวิชาต้องการจะเปิดในอนาคต </w:t>
            </w:r>
          </w:p>
        </w:tc>
        <w:tc>
          <w:tcPr>
            <w:tcW w:w="2268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</w:t>
            </w:r>
            <w:r w:rsidRPr="003E3E1A">
              <w:rPr>
                <w:rFonts w:ascii="TH SarabunPSK" w:hAnsi="TH SarabunPSK" w:cs="TH SarabunPSK"/>
                <w:sz w:val="26"/>
                <w:szCs w:val="26"/>
                <w:cs/>
              </w:rPr>
              <w:t>อธิการบดีฝ่าย</w:t>
            </w:r>
            <w:r w:rsidRPr="003E3E1A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บริหาร/ ผู้ช่วยอธิการบดีฝ่ายคลัง</w:t>
            </w:r>
            <w:r w:rsidRPr="003E3E1A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3E3E1A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  <w:r w:rsidRPr="003E3E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E3E1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กองคลัง/ </w:t>
            </w:r>
            <w:r w:rsidRPr="003E3E1A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คณะ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3008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2.</w:t>
            </w:r>
            <w:r w:rsidRPr="001B13D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>ควรกำกับ ติดตาม และส่งเสริมให้หน่วยงานต่าง ๆ จัดทำการจัดการความรู้ให้ครบถ้วนทั้งวงจร โดยเฉพาะในประเด็นการนำความรู้ที่ได้จากการจัดการความรู้ไปใช้ประโยชน์ ทั้งนี้ เพื่อให้เกิดประโยชน์จากการดำเนินการอย่างแท้จริง</w:t>
            </w:r>
          </w:p>
        </w:tc>
        <w:tc>
          <w:tcPr>
            <w:tcW w:w="4394" w:type="dxa"/>
          </w:tcPr>
          <w:p w:rsidR="000A7367" w:rsidRPr="005655E4" w:rsidRDefault="000A7367" w:rsidP="008B4850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55E4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5655E4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มหาวิทยาลัยฯ กำกับติดตามให้คณะวิชา/หน่วยงานจัดทำแผนการจัดการความรู้ ประจำปีการศึกษา 2560</w:t>
            </w:r>
            <w:r w:rsidRPr="005655E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655E4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ตามแบบฟอร์มที่มหาวิทยาลัยกำหนด</w:t>
            </w:r>
            <w:r w:rsidRPr="005655E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655E4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ตั้งแต่กำหนดประเด็นความรู้เพื่อให้มีการบ่งชี้ความรู้ การสร้างและแสวงหาความรู้ การจัดการความรู้ให้เป็นระบบ การประมวลและกลั่นกรองความรู้ การเข้าถึงความรู้ การแบ่งปันความรู้ และการเรียนรู้ ตามกระบวนการจัดการความรู้</w:t>
            </w:r>
          </w:p>
          <w:p w:rsidR="000A7367" w:rsidRPr="005655E4" w:rsidRDefault="000A7367" w:rsidP="008B48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655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กำกับติดตามผลการดำเนินงานตามแผนการจัดการความรู้ของคณะวิชา/หน่วยงานทุกรอบ 6 เดือน 9 เดือน และ 12 เดือน </w:t>
            </w:r>
          </w:p>
          <w:p w:rsidR="000A7367" w:rsidRPr="005655E4" w:rsidRDefault="000A7367" w:rsidP="008B48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655E4">
              <w:rPr>
                <w:rFonts w:ascii="TH SarabunPSK" w:hAnsi="TH SarabunPSK" w:cs="TH SarabunPSK" w:hint="cs"/>
                <w:sz w:val="26"/>
                <w:szCs w:val="26"/>
                <w:cs/>
              </w:rPr>
              <w:t>3. วิเคราะห์แผนและผลการดำเนินงานเสนอต่อผู้บริหาร</w:t>
            </w:r>
          </w:p>
          <w:p w:rsidR="000A7367" w:rsidRPr="005655E4" w:rsidRDefault="000A7367" w:rsidP="008B485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655E4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5655E4">
              <w:rPr>
                <w:rFonts w:ascii="TH SarabunPSK" w:hAnsi="TH SarabunPSK" w:cs="TH SarabunPSK" w:hint="cs"/>
                <w:sz w:val="26"/>
                <w:szCs w:val="26"/>
                <w:cs/>
              </w:rPr>
              <w:t>. จัดโครงการการจัดการความรู้ (</w:t>
            </w:r>
            <w:r w:rsidRPr="005655E4">
              <w:rPr>
                <w:rFonts w:ascii="TH SarabunPSK" w:hAnsi="TH SarabunPSK" w:cs="TH SarabunPSK"/>
                <w:sz w:val="26"/>
                <w:szCs w:val="26"/>
              </w:rPr>
              <w:t xml:space="preserve">KM) </w:t>
            </w:r>
            <w:r w:rsidRPr="005655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เพื่อสู่ความเป็นเลิศเมื่อวันจันทร์ที่ 27 พฤศจิกายน 2560 เพื่อเสริมสร้างความรู้ ความเข้าใจในหลักการ แนวคิด กระบวนการการจัดการความรู้ที่ครบวงจร สามารถนำไปปรับใช้ในการปฏิบัติงานจริง และสามารถกำหนดเป้าหมายในการทำ </w:t>
            </w:r>
            <w:r w:rsidRPr="005655E4">
              <w:rPr>
                <w:rFonts w:ascii="TH SarabunPSK" w:hAnsi="TH SarabunPSK" w:cs="TH SarabunPSK"/>
                <w:sz w:val="26"/>
                <w:szCs w:val="26"/>
              </w:rPr>
              <w:t xml:space="preserve">KM </w:t>
            </w:r>
            <w:r w:rsidRPr="005655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ที่เชื่อมโยงกับ </w:t>
            </w:r>
            <w:r w:rsidRPr="005655E4">
              <w:rPr>
                <w:rFonts w:ascii="TH SarabunPSK" w:hAnsi="TH SarabunPSK" w:cs="TH SarabunPSK"/>
                <w:sz w:val="26"/>
                <w:szCs w:val="26"/>
              </w:rPr>
              <w:t xml:space="preserve">Vision/Mission/Strategies/Values </w:t>
            </w:r>
            <w:r w:rsidRPr="005655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รวมทั้งสามารถสร้างแนวปฏิบัติที่ดี/นวัตกรรมในการพัฒนากระบวนงาน ตลอดจนการสร้างองค์ความรู้ใหม่  </w:t>
            </w:r>
          </w:p>
        </w:tc>
        <w:tc>
          <w:tcPr>
            <w:tcW w:w="2268" w:type="dxa"/>
          </w:tcPr>
          <w:p w:rsidR="000A7367" w:rsidRPr="001B13D4" w:rsidRDefault="000A736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รองอธิการบดีฝ่ายประกันคุณภาพการศึกษา</w:t>
            </w:r>
            <w:r w:rsidRPr="003E3E1A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3E3E1A"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  <w:r w:rsidRPr="003E3E1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สำนักงานประกันคุณภาพการศึกษา/ คณะ</w:t>
            </w:r>
          </w:p>
        </w:tc>
      </w:tr>
      <w:tr w:rsidR="000A7367" w:rsidRPr="001B13D4" w:rsidTr="000A7367">
        <w:tc>
          <w:tcPr>
            <w:tcW w:w="3227" w:type="dxa"/>
          </w:tcPr>
          <w:p w:rsidR="000A7367" w:rsidRPr="001B13D4" w:rsidRDefault="000A7367" w:rsidP="003008F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94" w:type="dxa"/>
          </w:tcPr>
          <w:p w:rsidR="000A7367" w:rsidRPr="00630A4B" w:rsidRDefault="000A7367" w:rsidP="008B485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0A4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คณะอักษรศาสตร์</w:t>
            </w:r>
          </w:p>
          <w:p w:rsidR="000A7367" w:rsidRPr="001B13D4" w:rsidRDefault="000A7367" w:rsidP="008B485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มีการกำกับติดตามการดำเนินงานตามปฏิบัติงานการจัดการความรู้ ประจำปีการศึกษา 2560 / ปีงบประมาณ 2561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การแปลงองค์ความรู้ให้อยู่ในรูปแบบลายลักษณ์อักษร  การเผยแพร่องค์ความรู้ และตรวจสอบ/จัดเก็บหลักฐานการนำองค์ความรู้ที่ได้รับการเผยแพร่ไปใช้ประโยชน์</w:t>
            </w:r>
          </w:p>
        </w:tc>
        <w:tc>
          <w:tcPr>
            <w:tcW w:w="2268" w:type="dxa"/>
          </w:tcPr>
          <w:p w:rsidR="000A7367" w:rsidRPr="00630A4B" w:rsidRDefault="000A7367" w:rsidP="002E005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30A4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คณะอักษรศาสตร์</w:t>
            </w:r>
          </w:p>
          <w:p w:rsidR="000A7367" w:rsidRPr="00630A4B" w:rsidRDefault="000A7367" w:rsidP="002E005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มีหลักฐานการนำความรู้ที่ได้รับการเผยแพร่ไปใช้ประโยชน์ได้อย่างน้อย 1 เรื่อง</w:t>
            </w:r>
          </w:p>
        </w:tc>
        <w:tc>
          <w:tcPr>
            <w:tcW w:w="4536" w:type="dxa"/>
          </w:tcPr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418" w:type="dxa"/>
          </w:tcPr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ผู้กำกับ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คณบดี</w:t>
            </w: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คณะอักษรศาสตร์ </w:t>
            </w:r>
          </w:p>
          <w:p w:rsidR="000A7367" w:rsidRPr="003E3E1A" w:rsidRDefault="000A7367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3E3E1A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A7367" w:rsidRPr="001B13D4" w:rsidRDefault="000A7367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13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คณะอักษรศาสตร์ </w:t>
            </w:r>
          </w:p>
        </w:tc>
      </w:tr>
    </w:tbl>
    <w:p w:rsidR="00E05080" w:rsidRPr="001B13D4" w:rsidRDefault="00E05080" w:rsidP="00E05080">
      <w:pPr>
        <w:spacing w:after="200" w:line="276" w:lineRule="auto"/>
        <w:rPr>
          <w:rFonts w:ascii="TH SarabunPSK" w:hAnsi="TH SarabunPSK" w:cs="TH SarabunPSK"/>
          <w:b/>
          <w:bCs/>
          <w:sz w:val="26"/>
          <w:szCs w:val="26"/>
          <w:cs/>
        </w:rPr>
        <w:sectPr w:rsidR="00E05080" w:rsidRPr="001B13D4" w:rsidSect="00695A39">
          <w:footerReference w:type="default" r:id="rId9"/>
          <w:pgSz w:w="16838" w:h="11906" w:orient="landscape"/>
          <w:pgMar w:top="720" w:right="720" w:bottom="142" w:left="720" w:header="708" w:footer="708" w:gutter="0"/>
          <w:cols w:space="708"/>
          <w:docGrid w:linePitch="435"/>
        </w:sectPr>
      </w:pPr>
    </w:p>
    <w:p w:rsidR="00EF372C" w:rsidRDefault="00EF372C">
      <w:r>
        <w:lastRenderedPageBreak/>
        <w:br w:type="page"/>
      </w:r>
    </w:p>
    <w:tbl>
      <w:tblPr>
        <w:tblW w:w="558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4358"/>
        <w:gridCol w:w="2266"/>
        <w:gridCol w:w="4538"/>
        <w:gridCol w:w="915"/>
        <w:gridCol w:w="449"/>
      </w:tblGrid>
      <w:tr w:rsidR="0005689E" w:rsidRPr="008B12FF" w:rsidTr="0005689E">
        <w:trPr>
          <w:gridAfter w:val="1"/>
          <w:wAfter w:w="142" w:type="pct"/>
          <w:tblHeader/>
        </w:trPr>
        <w:tc>
          <w:tcPr>
            <w:tcW w:w="4858" w:type="pct"/>
            <w:gridSpan w:val="5"/>
            <w:tcBorders>
              <w:top w:val="nil"/>
              <w:left w:val="nil"/>
              <w:right w:val="nil"/>
            </w:tcBorders>
          </w:tcPr>
          <w:p w:rsidR="0005689E" w:rsidRPr="008B12FF" w:rsidRDefault="0005689E" w:rsidP="008E25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1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แผนพัฒนาคุณภาพการศึกษาเพื่อการพัฒนามหาวิทยาลัยในภาพรวม</w:t>
            </w:r>
          </w:p>
        </w:tc>
      </w:tr>
      <w:tr w:rsidR="0005689E" w:rsidRPr="008B12FF" w:rsidTr="000A7367">
        <w:trPr>
          <w:tblHeader/>
        </w:trPr>
        <w:tc>
          <w:tcPr>
            <w:tcW w:w="1042" w:type="pct"/>
            <w:vMerge w:val="restart"/>
            <w:vAlign w:val="center"/>
          </w:tcPr>
          <w:p w:rsidR="0005689E" w:rsidRPr="008B12FF" w:rsidRDefault="0005689E" w:rsidP="00921E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1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ข้อเสนอแนะของคณะกรรมการประเมินฯ</w:t>
            </w:r>
          </w:p>
        </w:tc>
        <w:tc>
          <w:tcPr>
            <w:tcW w:w="2093" w:type="pct"/>
            <w:gridSpan w:val="2"/>
          </w:tcPr>
          <w:p w:rsidR="0005689E" w:rsidRPr="008B12FF" w:rsidRDefault="0005689E" w:rsidP="00921E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1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แผนการดำเนินงานการพัฒนาคุณภาพการศึกษา ปีการศึกษา 2560</w:t>
            </w:r>
          </w:p>
        </w:tc>
        <w:tc>
          <w:tcPr>
            <w:tcW w:w="1434" w:type="pct"/>
            <w:vMerge w:val="restart"/>
            <w:vAlign w:val="center"/>
          </w:tcPr>
          <w:p w:rsidR="0005689E" w:rsidRPr="008B12FF" w:rsidRDefault="0005689E" w:rsidP="000568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568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รายละเอียดที่ดำเนินการแล้ว/กำลังดำเนินการ/ยังไม่ได้ดำเนินการ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05689E" w:rsidRDefault="0005689E" w:rsidP="000568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1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:rsidR="0005689E" w:rsidRPr="008B12FF" w:rsidRDefault="0005689E" w:rsidP="000568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5689E" w:rsidRPr="008B12FF" w:rsidTr="000A7367">
        <w:trPr>
          <w:tblHeader/>
        </w:trPr>
        <w:tc>
          <w:tcPr>
            <w:tcW w:w="1042" w:type="pct"/>
            <w:vMerge/>
          </w:tcPr>
          <w:p w:rsidR="0005689E" w:rsidRPr="008B12FF" w:rsidRDefault="0005689E" w:rsidP="00921E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7" w:type="pct"/>
            <w:vAlign w:val="center"/>
          </w:tcPr>
          <w:p w:rsidR="0005689E" w:rsidRPr="008B12FF" w:rsidRDefault="0005689E" w:rsidP="007953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1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แนวทางการดำเนินการ/กิจกรรม/โครงการเพื่อการพัฒนาคุณภาพ</w:t>
            </w:r>
          </w:p>
        </w:tc>
        <w:tc>
          <w:tcPr>
            <w:tcW w:w="716" w:type="pct"/>
            <w:vAlign w:val="center"/>
          </w:tcPr>
          <w:p w:rsidR="0005689E" w:rsidRPr="008B12FF" w:rsidRDefault="0005689E" w:rsidP="008B12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12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เป้าหมายตามแนวทางฯ/กิจกรรม/โครงการ</w:t>
            </w:r>
          </w:p>
        </w:tc>
        <w:tc>
          <w:tcPr>
            <w:tcW w:w="1434" w:type="pct"/>
            <w:vMerge/>
          </w:tcPr>
          <w:p w:rsidR="0005689E" w:rsidRPr="008B12FF" w:rsidRDefault="0005689E" w:rsidP="007953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1" w:type="pct"/>
            <w:gridSpan w:val="2"/>
            <w:vMerge/>
          </w:tcPr>
          <w:p w:rsidR="0005689E" w:rsidRPr="008B12FF" w:rsidRDefault="0005689E" w:rsidP="007953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5689E" w:rsidRPr="008B12FF" w:rsidTr="000A7367">
        <w:tc>
          <w:tcPr>
            <w:tcW w:w="1042" w:type="pct"/>
          </w:tcPr>
          <w:p w:rsidR="0005689E" w:rsidRPr="008B12FF" w:rsidRDefault="0005689E" w:rsidP="00921EA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สภามหาวิทยาลัยควรพิจารณาเกณฑ์การประเมินคุณลักษณะเฉพาะสายศิลปกรรมศาสตร์ เพื่อให้มีมติเห็นชอบ และนำเสนอ </w:t>
            </w:r>
            <w:proofErr w:type="spellStart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. เพื่อใช้เป็นแนวทางในการประเมินคุณภาพภายใน จะได้สอดคล้องกับธรรมชาติวิชาทางด้านศิลปะในทุกแขนง</w:t>
            </w:r>
          </w:p>
        </w:tc>
        <w:tc>
          <w:tcPr>
            <w:tcW w:w="1377" w:type="pct"/>
          </w:tcPr>
          <w:p w:rsidR="0005689E" w:rsidRPr="008B12FF" w:rsidRDefault="0005689E" w:rsidP="00A84BDD">
            <w:pPr>
              <w:ind w:right="34"/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ภามหาวิทยาลัยศิลปากรได้มีมติให้ความเห็นชอบเกณฑ์เทียบเคียงผู้ทรงคุณวุฒิกลุ่มสาขาวิชาศิลปะและการออกแบบทั้งในระดับปริญญาตรี และบัณฑิตศึกษาในการประชุมครั้งที่ 12/2558 เมื่อวันที่ 8 ธันวาคม 2558 ซึ่งสำนักงานคณะกรรมการการอุดมศึกษา ในการประชุมครั้งที่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>4/2559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เมื่อวันที่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เมษายน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>2559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ได้พิจารณาเรื่องดังกล่าว และมีมติเห็นด้วยในหลักการ กรณีผู้ทรงคุณวุฒิที่จะใช้ประสบการณ์เทียบเคียงผลงานและคุณวุฒิ โดยขอให้มหาวิทยาลัยฯ ดำเนินการ ดังนี้  </w:t>
            </w:r>
          </w:p>
          <w:p w:rsidR="0005689E" w:rsidRPr="008B12FF" w:rsidRDefault="0005689E" w:rsidP="00A84BDD">
            <w:pPr>
              <w:ind w:right="34"/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ให้มหาวิทยาลัยฯ เสนอรายชื่อผู้ทรงคุณวุฒิในสาขาต่างๆ พร้อมแสดงเหตุผลและความจำเป็นที่ผ่านการพิจารณากลั่นกรองจากที่ประชุมสภาคณบดีทางศิลปะแห่งประเทศไทยที่มีคุณสมบัติ เช่น เป็นศิลปินแห่งชาติ หรือมีผลงานเป็นที่ประจักษ์และได้รับการยอมรับในสาขาวิชาดังกล่าว ได้รับเชิญไปเสนอผลงานศิลปะในเวทีนานาชาติอย่างต่อเนื่องและสม่ำเสมอ</w:t>
            </w:r>
          </w:p>
          <w:p w:rsidR="0005689E" w:rsidRPr="008B12FF" w:rsidRDefault="0005689E" w:rsidP="00A84BDD">
            <w:pPr>
              <w:ind w:right="34"/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ให้เสนอรายชื่อดังกล่าวให้คณะกรรมการการอุดมศึกษาพิจารณาให้ความเห็นชอบ และขึ้นทะเบียนรายชื่อผู้ทรงคุณวุฒิในสาขาต่างๆ เพื่อให้สถาบันอุดมศึกษาสามารถเลือกในการทำหน้าที่อาจารย์ในลักษณะต่างๆ ได้ โดยให้สอดคล้องตามเกณฑ์มาตรฐานหลักสูตร พ.ศ.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2558 </w:t>
            </w:r>
          </w:p>
          <w:p w:rsidR="00BC4C7B" w:rsidRDefault="0005689E" w:rsidP="00AA7E62">
            <w:pPr>
              <w:ind w:right="34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มหาวิทยาลัยฯ ได้พิจารณาเรื่องดังกล่าวมาอย่างต่อเนื่อง ทั้งนี้ ที่ประชุมคณะกรรมการบริหารมหาวิทยาลัยศิลปากร ครั้งที่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>23/2560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เมื่อวันอังคารที่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>21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พฤศจิกายน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>2560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มีมติเห็นชอบรายชื่อผู้ทรงคุณวุฒิตามเกณฑ์เทียบเคียงผู้ทรงคุณวุฒิ กลุ่มสาขาศิลปะและการออกแบบ </w:t>
            </w:r>
          </w:p>
          <w:p w:rsidR="0005689E" w:rsidRPr="008B12FF" w:rsidRDefault="0005689E" w:rsidP="00AA7E62">
            <w:pPr>
              <w:ind w:right="3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จำนวน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>11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ราย และนำเสนอสภามหาวิทยาลัยพิจารณาในคราวประชุมสภามหาวิทยาลัยครั้งที่ 12/2560 เมื่อวันพุธ ที่ 13 ธันวาคม 2560</w:t>
            </w:r>
          </w:p>
        </w:tc>
        <w:tc>
          <w:tcPr>
            <w:tcW w:w="716" w:type="pct"/>
          </w:tcPr>
          <w:p w:rsidR="0005689E" w:rsidRPr="008B12FF" w:rsidRDefault="0005689E" w:rsidP="00A258C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34" w:type="pct"/>
          </w:tcPr>
          <w:p w:rsidR="0005689E" w:rsidRPr="008B12FF" w:rsidRDefault="0005689E" w:rsidP="00921EA1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31" w:type="pct"/>
            <w:gridSpan w:val="2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สภามหาวิทยาลัย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รองอธิการบดีฝ่ายประกันคุณภาพการศึกษา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รองอธิการบดีฝ่ายศิลปวัฒนธรรมและกิจการพิเศษ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05689E" w:rsidRPr="008B12FF" w:rsidTr="000A7367">
        <w:tc>
          <w:tcPr>
            <w:tcW w:w="1042" w:type="pct"/>
          </w:tcPr>
          <w:p w:rsidR="0005689E" w:rsidRPr="008B12FF" w:rsidRDefault="0005689E" w:rsidP="00A2654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2. สภามหาวิทยาลัยควรพิจารณานำทรัพยากร รวมทั้งผลงานทางศิลปะอันทรงคุณค่าของแต่ละหน่วยงานไปเผยแพร่ให้ประชาคมทั้งในประเทศและต่างประเทศได้ชื่นชม ซึ่งเป็นการสร้าง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Value Added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ให้แก่หน่วยงาน ศิลปิน หรือนักวิจัย ที่มีศักยภาพ ได้พัฒนาต่อยอดความสำเร็จไปสู่ระดับสากล</w:t>
            </w:r>
          </w:p>
        </w:tc>
        <w:tc>
          <w:tcPr>
            <w:tcW w:w="1377" w:type="pct"/>
          </w:tcPr>
          <w:p w:rsidR="0005689E" w:rsidRPr="008B12FF" w:rsidRDefault="0005689E" w:rsidP="00B813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หอศิลป์ มีแนวทางการดำเนินการ ดังนี้</w:t>
            </w:r>
          </w:p>
          <w:p w:rsidR="0005689E" w:rsidRPr="008B12FF" w:rsidRDefault="0005689E" w:rsidP="00B813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1.งานประกวดศิลปกรรมระดับชาติ ที่ทำอย่างสม่ำเสมอ (การแสดงศิลปกรรมแห่งชาติ/ การแสดงศิลปกรรมร่วมสมัยของศิลปินรุ่นเยาว์/ การแสดงศิลปะเครื่องปั้นดินเผาแห่งชาติ) และมีการสัญจรยังส่วนภูมิภาคทั่วประเทศที่หอศิลป์สร้างพันธมิตรที่เข้มแข็ง เพิ่มเติมพันธมิตร มีผู้ชมงานทั่งประเทศ</w:t>
            </w:r>
          </w:p>
          <w:p w:rsidR="0005689E" w:rsidRPr="008B12FF" w:rsidRDefault="0005689E" w:rsidP="00B813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คลังสะสมมหาวิทยาลัยศิลปากร ที่มาจากงานรางวัลใน 3 เวทีหลักนั้น เราได้ทำเป็นคลังสะสมแบบเปิด ที่สามารถเข้าชมได้ + ฐานข้อมูลออนไลน์ที่ให้คนทั่วไปเข้าถึง และสืบค้นได้ทั้งผลงาน และบทความที่เกี่ยวเนื่อง  และมีการทำนิทรรศการที่คัดสรรเป็นหัวข้อเฉพาะจากคลังสะสม </w:t>
            </w:r>
          </w:p>
          <w:p w:rsidR="0005689E" w:rsidRPr="008B12FF" w:rsidRDefault="0005689E" w:rsidP="00AA7E62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 จัดโครงการนิทรรศการศิลปะร่วมสมัยที่เชิญศิลปินที่มีชื่อเสียงในระดับสากล ทั้งไทยและต่างชาติ มาจัดแสดงเพื่อให้นักศึกษาได้ชมและขยายองค์ความรู้ด้านศิลปะร่วมสมัยและการจัดการศิลปะร่วมสมัย รวมถึงการทำโครงการเรียนรู้ศิลปะร่วมสมัยกับผู้ชมในระดับต่างๆ เช่น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Art Camp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กับเยาวชน / โครงการศิลปินในพำนักในพื้นที่ภูมิภาคต่างๆ / โครงการศิลปะสู่ชุมชน / โครงการแลกเปลี่ยนศิลปินนานาชาติ / โครงการเสวนาชุดความรู้ทางวิชาการ</w:t>
            </w:r>
          </w:p>
        </w:tc>
        <w:tc>
          <w:tcPr>
            <w:tcW w:w="716" w:type="pct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34" w:type="pct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31" w:type="pct"/>
            <w:gridSpan w:val="2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รองอธิการบดีฝ่ายศิลปวัฒนธรรมและกิจการพิเศษ/ ผู้อำนวยการหอศิลป์ </w:t>
            </w:r>
          </w:p>
          <w:p w:rsidR="0005689E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ฝ่ายศิลปวัฒนธรรม/ หอศิลป์</w:t>
            </w:r>
          </w:p>
        </w:tc>
      </w:tr>
      <w:tr w:rsidR="0005689E" w:rsidRPr="008B12FF" w:rsidTr="000A7367">
        <w:trPr>
          <w:trHeight w:val="706"/>
        </w:trPr>
        <w:tc>
          <w:tcPr>
            <w:tcW w:w="1042" w:type="pct"/>
          </w:tcPr>
          <w:p w:rsidR="0005689E" w:rsidRPr="008B12FF" w:rsidRDefault="0005689E" w:rsidP="00921EA1">
            <w:pPr>
              <w:tabs>
                <w:tab w:val="left" w:pos="1134"/>
              </w:tabs>
              <w:spacing w:after="200" w:line="276" w:lineRule="auto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3. ปัจจุบันมหาวิทยาลัยศิลปากรได้เปลี่ยนสถานภาพเป็นมหาวิทยาลัยในกำกับของรัฐ ดังนั้นมหาวิทยาลัยจึงต้องประชุมทบทวน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แผนพัฒนามหาวิทยาลัยประจำปี พ.ศ. 2560 -2564 โดยการมีส่วนร่วมของบุคลากรทุกระดับ เพื่อจัดทำแผนให้ครอบคลุมในทุก</w:t>
            </w:r>
            <w:proofErr w:type="spellStart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กิจ และการขยายตัวของมหาวิทยาลัยที่สวนทางกับจำนวนประชากรที่ลดลง รวมทั้งมีแผนกลยุทธ์ทางการเงินที่สอดคล้องกับแผนพัฒนาดังกล่าว โดยเฉพาะอย่างยิ่งต้องกำกับติดตามส่งเสริมสนับสนุนให้ทุกคณะมีการนำผลการวิเคราะห์ต้นทุนต่อหน่วยในการผลิตนักศึกษาแต่ละหลักสูตร ไปเสนอกรรมการประจำคณะเพื่อพิจารณาความคุ้มค่า ประสิทธิภาพ ประสิทธิผล รวมทั้งวิเคราะห์โอกาสในการแข่งขันกับหลักสูตรเดียวกันในมหาวิทยาลัยอื่น</w:t>
            </w:r>
          </w:p>
        </w:tc>
        <w:tc>
          <w:tcPr>
            <w:tcW w:w="1377" w:type="pct"/>
          </w:tcPr>
          <w:p w:rsidR="0005689E" w:rsidRDefault="0005689E" w:rsidP="00981CF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1. ดำเนินการทบทวนแผนพัฒนามหาวิทยาลัยประจำปี พ.ศ.2560 - 2564  โดยให้คณะวิชานำไปพิจารณาร่วมกันและนำเสนอข้อคิดเห็นมายังมหาวิทยาลัย</w:t>
            </w:r>
          </w:p>
          <w:p w:rsidR="00BC4C7B" w:rsidRPr="008B12FF" w:rsidRDefault="00BC4C7B" w:rsidP="00981CF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5689E" w:rsidRPr="008B12FF" w:rsidRDefault="0005689E" w:rsidP="00981CF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2. กองแผนงานรวบรวมข้อคิดเห็นจากการทบทวนแผนพัฒนามหาวิทยาลัยเพื่อนำไปปรับปรุงแผนงาน/โครงการ ให้มีความสอดคล้องกัน</w:t>
            </w:r>
          </w:p>
          <w:p w:rsidR="0005689E" w:rsidRPr="008B12FF" w:rsidRDefault="0005689E" w:rsidP="00981CF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3. นำแผนพัฒนามหาวิทยาลัย พ.ศ. 2560 -2564  (ฉบับปรับปรุง) เสนอที่ประชุมกรรมการบริหารมหาวิทยาลัยให้ความเห็นชอบ  และนำไปใช้เป็นกรอบในการปรับแผนและจัดทำแผนอื่น ๆ  ที่เกี่ยวข้อง ตามกรอบระยะเวลาที่กำหนดต่อไป</w:t>
            </w:r>
          </w:p>
          <w:p w:rsidR="0005689E" w:rsidRPr="008B12FF" w:rsidRDefault="0005689E" w:rsidP="00FE009D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 ดำเนินการทบทวนแผนกลยุทธ์ทางการเงินให้สอดคล้องกับแผนพัฒนามหาวิทยาลัย </w:t>
            </w:r>
          </w:p>
          <w:p w:rsidR="0005689E" w:rsidRPr="008B12FF" w:rsidRDefault="0005689E" w:rsidP="00921EA1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 กำกับติดตามอย่างเคร่งครัดให้ทุกคณะวิชานำเสนอข้อมูลต้นทุนต่อหน่วยต่อหลักสูตรต่อคณะกรรมการบริหารประจำมหาวิทยาลัยโดยกำหนดให้ทุกคณะวิชาส่งผลการพิจารณาและวิเคราะห์ข้อมูลดังกล่าวดังกล่าวมาที่กองคลัง สำนักงานอธิการบดี </w:t>
            </w:r>
          </w:p>
        </w:tc>
        <w:tc>
          <w:tcPr>
            <w:tcW w:w="716" w:type="pct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 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มีการจัดทำแผนอื่น ๆ ที่เกี่ยวข้อง ซึ่งสอดคล้องกับแผนพัฒนามหาวิทยาลัยประจำปี พ.ศ. 2560 -2564</w:t>
            </w:r>
          </w:p>
        </w:tc>
        <w:tc>
          <w:tcPr>
            <w:tcW w:w="1434" w:type="pct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31" w:type="pct"/>
            <w:gridSpan w:val="2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รองอธิการบดีฝ่ายบริหาร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/ รองอธิการบดี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ฝ่ายวางแผนและพัฒนา/ ผู้ช่วยอธิการบดีฝ่ายคลัง/ ผู้อำนวยการสำนักงานอธิการบดี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กองคลัง/ กองแผนงาน</w:t>
            </w:r>
          </w:p>
        </w:tc>
      </w:tr>
      <w:tr w:rsidR="0005689E" w:rsidRPr="008B12FF" w:rsidTr="000A7367">
        <w:tc>
          <w:tcPr>
            <w:tcW w:w="1042" w:type="pct"/>
          </w:tcPr>
          <w:p w:rsidR="0005689E" w:rsidRPr="008B12FF" w:rsidRDefault="0005689E" w:rsidP="00921EA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4. มหาวิทยาลัยศิลปากรมีการกำกับติดตามส่งเสริมสนับสนุน ให้มีการดำเนินการจัดการความรู้ตามระบบแต่ยังไม่สามารถดำเนินการให้ทุกหน่วยงานทำได้อย่างครบวงจร เพื่อให้ได้องค์ความรู้ที่มีการจัดเก็บอย่างเป็นระบบและเผยแพร่ออกมาเป็นลายลักษณ์อักษร และนำไปปรับใช้ในการปฏิบัติงานจริง ดังนั้น ทีมผู้บริหารมหาวิทยาลัยต้องวางระบบและกลไกให้ทุกหน่วยงานจัดทำแผนกลยุทธ์ด้านการ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จัดการความรู้ กำหนดเป้าหมายให้ชัดเจน และกำกับติดตามให้มีการดำเนินการตามแผนการจัดการความรู้จนกระทั่งได้องค์ความรู้ใหม่ที่นำไปใช้ประโยชน์ได้จริง</w:t>
            </w:r>
          </w:p>
        </w:tc>
        <w:tc>
          <w:tcPr>
            <w:tcW w:w="1377" w:type="pct"/>
          </w:tcPr>
          <w:p w:rsidR="0005689E" w:rsidRDefault="0005689E" w:rsidP="008B4850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  <w:bookmarkStart w:id="1" w:name="ถึงตรงนี้"/>
            <w:bookmarkEnd w:id="1"/>
            <w:r w:rsidRPr="008B12FF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1.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มหาวิทยาลัยฯ กำกับติดตามให้คณะวิชา/หน่วยงานจัดทำแผนการจัดการความรู้ ประจำปีการศึกษา 2560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ตามแบบฟอร์มที่มหาวิทยาลัยกำหนด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ตั้งแต่กำหนดประเด็นความรู้เพื่อให้มีการบ่งชี้ความรู้ การสร้างและแสวงหาความรู้ การจัดการความรู้ให้เป็นระบบ การประมวลและกลั่นกรองความรู้ การเข้าถึงความรู้ การแบ่งปันความรู้ และการเรียนรู้ ตามกระบวนการจัดการความรู้</w:t>
            </w:r>
          </w:p>
          <w:p w:rsidR="00BC4C7B" w:rsidRDefault="00BC4C7B" w:rsidP="008B4850">
            <w:pPr>
              <w:jc w:val="thaiDistribute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C4C7B" w:rsidRPr="008B12FF" w:rsidRDefault="00BC4C7B" w:rsidP="008B4850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05689E" w:rsidRPr="008B12FF" w:rsidRDefault="0005689E" w:rsidP="008B48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2. กำกับติดตามผลการดำเนินงานตามแผนการจัดการความรู้ของคณะวิชา/หน่วยงานทุกรอบ 6 เดือน 9 เดือน และ 12 เดือน </w:t>
            </w:r>
          </w:p>
          <w:p w:rsidR="0005689E" w:rsidRPr="008B12FF" w:rsidRDefault="0005689E" w:rsidP="008B48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3. วิเคราะห์แผนและผลการดำเนินงานเสนอต่อผู้บริหาร</w:t>
            </w:r>
          </w:p>
          <w:p w:rsidR="0005689E" w:rsidRPr="008B12FF" w:rsidRDefault="0005689E" w:rsidP="008B4850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. จัดโครงการการจัดการความรู้ (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KM)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เพื่อสู่ความเป็นเลิศเมื่อวันจันทร์ที่ 27 พฤศจิกายน 2560 เพื่อเสริมสร้างความรู้ ความเข้าใจในหลักการ แนวคิด กระบวนการการจัดการความรู้ที่ครบวงจร สามารถนำไปปรับใช้ในการปฏิบัติงานจริง และสามารถกำหนดเป้าหมายในการทำ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KM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ที่เชื่อมโยงกับ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Vision/Mission/Strategies/Values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รวมทั้งสามารถสร้างแนวปฏิบัติที่ดี/นวัตกรรมในการพัฒนากระบวนงาน ตลอดจนการสร้างองค์ความรู้ใหม่  </w:t>
            </w:r>
          </w:p>
        </w:tc>
        <w:tc>
          <w:tcPr>
            <w:tcW w:w="716" w:type="pct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34" w:type="pct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31" w:type="pct"/>
            <w:gridSpan w:val="2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5689E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รองอธิการบดีฝ่ายประกันคุณภาพการศึกษา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คณบดี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BC4C7B" w:rsidRDefault="00BC4C7B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Default="00BC4C7B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Pr="008B12FF" w:rsidRDefault="00BC4C7B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lastRenderedPageBreak/>
              <w:t>ผู้ดำเนินการ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สำนักงานประกันคุณภาพการศึกษา/ คณะ</w:t>
            </w:r>
          </w:p>
        </w:tc>
      </w:tr>
      <w:tr w:rsidR="0005689E" w:rsidRPr="008B12FF" w:rsidTr="000A7367">
        <w:tc>
          <w:tcPr>
            <w:tcW w:w="1042" w:type="pct"/>
          </w:tcPr>
          <w:p w:rsidR="0005689E" w:rsidRPr="008B12FF" w:rsidRDefault="0005689E" w:rsidP="00921EA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5. มหาวิทยาลัยศิลปากรควรมีระบบกลไกการกำกับติดตามการบริหารหลักสูตรอย่างจริงจัง เพื่อทำให้หลักสูตรเป็นไปตามเกณฑ์มาตรฐาน รวมทั้งต้องมีระบบการบริหารความเสี่ยงเกี่ยวกับความซ้ำซ้อนของอาจารย์ผู้รับผิดชอบหลักสูตร เพื่อทำให้มีหลักสูตรผ่านผลการประเมินตามองค์ประกอบที่ 1 การกำกับมาตรฐาน โดยอาจารย์ประจำหลักสูตร หัวหน้าภาควิชา รองคณบดีฝ่ายวิชาการ คณบดี และรองอธิการบดีฝ่ายวิชาการ ต้องเร่งรีบวางระบบกลไกในการควบคุม ตรวจสอบ และประเมินคุณภาพหลักสูตรอย่างน้อยทุกภาคการศึกษา และนำเสนอกรรมการประจำคณะเพื่อพิจารณา ตลอดจน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ดำเนินการตามแผนบริหารความเสี่ยงให้มีประสิทธิภาพ เพื่อกำกับติดตามให้ทุกหลักสูตรที่เปิดดำเนินการ มีคุณภาพตามเกณฑ์มาตรฐานหลักสูตรที่ </w:t>
            </w:r>
            <w:proofErr w:type="spellStart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. กำหนด และให้จัดประชุมเชิงปฏิบัติการเพื่อยกระดับคุณภาพหลักสูตร การเขียนผลลัพธ์ของการเรียนรู้ (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Learning Outcome)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เพื่อเป็นการส่งเสริมสนับสนุนให้ทุกหลักสูตรดำเนินการขอการเผยแพร่หลักสูตรตามระบบ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TQR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จาก </w:t>
            </w:r>
            <w:proofErr w:type="spellStart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377" w:type="pct"/>
          </w:tcPr>
          <w:p w:rsidR="0005689E" w:rsidRPr="008B12FF" w:rsidRDefault="0005689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1. จัดให้มีการประชุมหารือเพื่อรับฟังปัญหาและหาแนวทางในการพัฒนาการดำเนินการของหลักสูตรให้เป็นไปตามเกณฑ์ในวันพุธ ที่ 15 พฤศจิกายน 2560 และได้นำผลจากการประชุมมาประมวล รวมถึงผลการวิเคราะห์จุดแข็ง จุดที่ควรพัฒนา และแนวทางในการปรับปรุงจากผลการประเมินระดับหลักสูตร ระดับคณะ/หน่วยงานเทียบเท่า และระดับสถาบัน และนำเสนอในวาระที่ประชุมคณะกรรมการประกันคุณภาพการศึกษา ครั้งที่ 2/2560 วันจันทร์ ที่ 20 พฤศจิกายน 2560</w:t>
            </w:r>
          </w:p>
          <w:p w:rsidR="0005689E" w:rsidRPr="008B12FF" w:rsidRDefault="0005689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2. มหาวิทยาลัยได้กำหนดกลไกและมาตรการในการกำกับดูแลหลักสูตรให้มีคุณภาพ ซึ่งผ่านความเห็นชอบจากสภาวิชาการในคราวประชุมครั้งที่ 12/2560 เมื่อวันที่ 5 กันยายน 2560</w:t>
            </w:r>
          </w:p>
          <w:p w:rsidR="00BC4C7B" w:rsidRDefault="00BC4C7B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C4C7B" w:rsidRDefault="00BC4C7B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5689E" w:rsidRPr="008B12FF" w:rsidRDefault="0005689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3. มหาวิทยาลัยจะให้มีการตรวจสอบอาจารย์ที่ลาเพิ่มพูนความรู้ว่าเป็นอาจารย์ประจำหลักสูตร และ/หรืออาจารย์ผู้รับผิดชอบหลักสูตรใดหรือไม่ เพื่อไม่ให้ส่งผลกระทบต่อคุณภาพและการดำเนินการของหลักสูตร</w:t>
            </w:r>
          </w:p>
          <w:p w:rsidR="0005689E" w:rsidRDefault="0005689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 มหาวิทยาลัยจะดำเนินการให้มีการกำกับติดตามหลักสูตรตามองค์ประกอบที่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การกำกับมาตรฐาน ตามเกณฑ์การประกันคุณภาพการศึกษาของ </w:t>
            </w:r>
            <w:proofErr w:type="spellStart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ภาคการศึกษาละ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ครั้ง</w:t>
            </w:r>
          </w:p>
          <w:p w:rsidR="0005689E" w:rsidRPr="008B12FF" w:rsidRDefault="0005689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5.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ดำเนินการจัดโครงการเสริมสร้างความรู้ความเข้าใจเกณฑ์การประกันคุณภาพการศึกษาภายใน เพื่อเตรียมความพร้อมรับการประเมินปีการศึกษา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>2560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และการเผยแพร่หลักสูตรที่มีคุณภาพและมาตรฐานตามกรอบมาตรฐานคุณวุฒิระดับอุดมศึกษาแห่งชาติ (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>TQR : Thai Qualifications Register)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 12 มกราคม 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2561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วิทยากรโดยศาสตราจารย์นายแพทย์วุฒิชัย </w:t>
            </w:r>
            <w:proofErr w:type="spellStart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ธนา</w:t>
            </w:r>
            <w:proofErr w:type="spellEnd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พงศธร และอาจารย์ ดร.ประสิทธิ์ </w:t>
            </w:r>
            <w:proofErr w:type="spellStart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พงษ์</w:t>
            </w:r>
            <w:proofErr w:type="spellEnd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เรืองพันธุ์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716" w:type="pct"/>
          </w:tcPr>
          <w:p w:rsidR="0005689E" w:rsidRPr="008B12FF" w:rsidRDefault="0005689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1. สรุปประเด็นปัญหาอุปสรรค และแนวทางการปรับปรุงพัฒนาเพื่อให้เกิดการดำเนินงานหลักสูตรที่ดีขึ้น </w:t>
            </w:r>
          </w:p>
          <w:p w:rsidR="0005689E" w:rsidRPr="008B12FF" w:rsidRDefault="0005689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Default="00BC4C7B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C4C7B" w:rsidRDefault="00BC4C7B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C4C7B" w:rsidRDefault="00BC4C7B" w:rsidP="00EF23DB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05689E" w:rsidRPr="008B12FF" w:rsidRDefault="0005689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2. มีกลไกและมาตรการในการกำกับดูแลหลักสูตรให้มีคุณภาพ</w:t>
            </w:r>
          </w:p>
          <w:p w:rsidR="00BC4C7B" w:rsidRDefault="00BC4C7B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Default="00BC4C7B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4C7B" w:rsidRDefault="00BC4C7B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5689E" w:rsidRPr="008B12FF" w:rsidRDefault="0005689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3.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ลดความเสี่ยงเกี่ยวกับความซ้ำซ้อนของอาจารย์ประจำหลักสูตร และ/หรืออาจารย์ผู้รับผิดชอบหลักสูตร</w:t>
            </w:r>
          </w:p>
          <w:p w:rsidR="0005689E" w:rsidRDefault="0005689E" w:rsidP="00EF2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4. มีการกำกับติดตามหลักสูตรตามองค์ประกอบที่ 1 ปีการศึกษาละ 2 ครั้ง</w:t>
            </w:r>
          </w:p>
          <w:p w:rsidR="0005689E" w:rsidRPr="008B12FF" w:rsidRDefault="0005689E" w:rsidP="008B12F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5. หลักสูตรและคณะ/หน่วยงานมีความรู้ความเข้าใจมากขึ้น พร้อมต่อการรับการประเมินคุณภาพการศึกษาภายใน ปีการศึกษา 2560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และจะได้ดำเนินการส่งหลักสูตรที่มีผลการประเมินคุณภาพเป็นไปตามเกณฑ์การเผยแพร่หลักสูตรที่มีคุณภาพและมาตรฐานตามกรอบมาตรฐานคุณวุฒิระดับอุดมศึกษาแห่งชาติ (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TQR) </w:t>
            </w: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จำนวน 59 หลักสูตร ไปยัง</w:t>
            </w:r>
            <w:r w:rsidRPr="008B12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proofErr w:type="spellStart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สกอ</w:t>
            </w:r>
            <w:proofErr w:type="spellEnd"/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1434" w:type="pct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431" w:type="pct"/>
            <w:gridSpan w:val="2"/>
          </w:tcPr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ผู้กำกับดูแล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รองอธิการบดีฝ่ายวิชาการและวิจัย/ รองอธิการบดีฝ่ายประกันคุณภาพการศึกษา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ผู้ดำเนินการ</w:t>
            </w:r>
          </w:p>
          <w:p w:rsidR="0005689E" w:rsidRPr="008B12FF" w:rsidRDefault="0005689E" w:rsidP="00C93A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B12FF">
              <w:rPr>
                <w:rFonts w:ascii="TH SarabunPSK" w:hAnsi="TH SarabunPSK" w:cs="TH SarabunPSK"/>
                <w:sz w:val="26"/>
                <w:szCs w:val="26"/>
                <w:cs/>
              </w:rPr>
              <w:t>กองบริการการศึกษา/ สำนักงานประกันคุณภาพการศึกษา</w:t>
            </w:r>
          </w:p>
        </w:tc>
      </w:tr>
    </w:tbl>
    <w:p w:rsidR="008E2548" w:rsidRPr="008E2548" w:rsidRDefault="008E2548">
      <w:pPr>
        <w:rPr>
          <w:rFonts w:ascii="TH SarabunPSK" w:hAnsi="TH SarabunPSK" w:cs="TH SarabunPSK"/>
          <w:sz w:val="28"/>
          <w:szCs w:val="28"/>
        </w:rPr>
      </w:pPr>
    </w:p>
    <w:sectPr w:rsidR="008E2548" w:rsidRPr="008E2548" w:rsidSect="00695A39">
      <w:type w:val="continuous"/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B8" w:rsidRDefault="000318B8" w:rsidP="00832467">
      <w:r>
        <w:separator/>
      </w:r>
    </w:p>
  </w:endnote>
  <w:endnote w:type="continuationSeparator" w:id="0">
    <w:p w:rsidR="000318B8" w:rsidRDefault="000318B8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027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C93A3E" w:rsidRPr="00832467" w:rsidRDefault="00C93A3E">
        <w:pPr>
          <w:pStyle w:val="Footer"/>
          <w:jc w:val="right"/>
          <w:rPr>
            <w:rFonts w:ascii="TH SarabunPSK" w:hAnsi="TH SarabunPSK" w:cs="TH SarabunPSK"/>
            <w:sz w:val="24"/>
            <w:szCs w:val="32"/>
          </w:rPr>
        </w:pPr>
        <w:r w:rsidRPr="0083246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832467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4E2F7F" w:rsidRPr="004E2F7F">
          <w:rPr>
            <w:rFonts w:ascii="TH SarabunPSK" w:hAnsi="TH SarabunPSK" w:cs="TH SarabunPSK"/>
            <w:noProof/>
            <w:sz w:val="24"/>
            <w:szCs w:val="24"/>
            <w:lang w:val="th-TH"/>
          </w:rPr>
          <w:t>43</w: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C93A3E" w:rsidRDefault="00C93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B8" w:rsidRDefault="000318B8" w:rsidP="00832467">
      <w:r>
        <w:separator/>
      </w:r>
    </w:p>
  </w:footnote>
  <w:footnote w:type="continuationSeparator" w:id="0">
    <w:p w:rsidR="000318B8" w:rsidRDefault="000318B8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5D7"/>
    <w:multiLevelType w:val="hybridMultilevel"/>
    <w:tmpl w:val="67BADE62"/>
    <w:lvl w:ilvl="0" w:tplc="71A434C2">
      <w:start w:val="2"/>
      <w:numFmt w:val="bullet"/>
      <w:lvlText w:val="-"/>
      <w:lvlJc w:val="left"/>
      <w:pPr>
        <w:ind w:left="52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15C97124"/>
    <w:multiLevelType w:val="hybridMultilevel"/>
    <w:tmpl w:val="E4D438CE"/>
    <w:lvl w:ilvl="0" w:tplc="88EAE4FA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104D"/>
    <w:multiLevelType w:val="hybridMultilevel"/>
    <w:tmpl w:val="AD84105A"/>
    <w:lvl w:ilvl="0" w:tplc="8F9E293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4B08"/>
    <w:multiLevelType w:val="hybridMultilevel"/>
    <w:tmpl w:val="749C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640E"/>
    <w:multiLevelType w:val="hybridMultilevel"/>
    <w:tmpl w:val="0B60D726"/>
    <w:lvl w:ilvl="0" w:tplc="69B6086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265B0"/>
    <w:multiLevelType w:val="hybridMultilevel"/>
    <w:tmpl w:val="D182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C3F45"/>
    <w:multiLevelType w:val="hybridMultilevel"/>
    <w:tmpl w:val="09BE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A11FC"/>
    <w:multiLevelType w:val="hybridMultilevel"/>
    <w:tmpl w:val="5C52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4218"/>
    <w:multiLevelType w:val="multilevel"/>
    <w:tmpl w:val="D33A054C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5" w:hanging="1440"/>
      </w:pPr>
      <w:rPr>
        <w:rFonts w:hint="default"/>
      </w:rPr>
    </w:lvl>
  </w:abstractNum>
  <w:abstractNum w:abstractNumId="9">
    <w:nsid w:val="56374E25"/>
    <w:multiLevelType w:val="hybridMultilevel"/>
    <w:tmpl w:val="1BD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1935"/>
    <w:multiLevelType w:val="hybridMultilevel"/>
    <w:tmpl w:val="7C64AE8C"/>
    <w:lvl w:ilvl="0" w:tplc="06EE36E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77243"/>
    <w:multiLevelType w:val="hybridMultilevel"/>
    <w:tmpl w:val="D1DC955C"/>
    <w:lvl w:ilvl="0" w:tplc="AE0A57F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B0710"/>
    <w:multiLevelType w:val="hybridMultilevel"/>
    <w:tmpl w:val="58CE52BC"/>
    <w:lvl w:ilvl="0" w:tplc="724C49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35905"/>
    <w:multiLevelType w:val="hybridMultilevel"/>
    <w:tmpl w:val="A608F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32E0"/>
    <w:multiLevelType w:val="hybridMultilevel"/>
    <w:tmpl w:val="88B29632"/>
    <w:lvl w:ilvl="0" w:tplc="F7226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4472"/>
    <w:multiLevelType w:val="hybridMultilevel"/>
    <w:tmpl w:val="CED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D6EBC"/>
    <w:multiLevelType w:val="hybridMultilevel"/>
    <w:tmpl w:val="C226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5"/>
  </w:num>
  <w:num w:numId="11">
    <w:abstractNumId w:val="3"/>
  </w:num>
  <w:num w:numId="12">
    <w:abstractNumId w:val="1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3"/>
    <w:rsid w:val="00010E99"/>
    <w:rsid w:val="00022776"/>
    <w:rsid w:val="00027837"/>
    <w:rsid w:val="000318B8"/>
    <w:rsid w:val="000377A3"/>
    <w:rsid w:val="00040B2E"/>
    <w:rsid w:val="0005689E"/>
    <w:rsid w:val="00062FCE"/>
    <w:rsid w:val="00082C69"/>
    <w:rsid w:val="000A51E8"/>
    <w:rsid w:val="000A7367"/>
    <w:rsid w:val="000D4CB3"/>
    <w:rsid w:val="000D64F7"/>
    <w:rsid w:val="000E1E1B"/>
    <w:rsid w:val="000E283B"/>
    <w:rsid w:val="000F1B10"/>
    <w:rsid w:val="001108CF"/>
    <w:rsid w:val="0011283D"/>
    <w:rsid w:val="00121BAF"/>
    <w:rsid w:val="00121EC1"/>
    <w:rsid w:val="00133A15"/>
    <w:rsid w:val="00136128"/>
    <w:rsid w:val="00145E1B"/>
    <w:rsid w:val="001636FE"/>
    <w:rsid w:val="00164F8C"/>
    <w:rsid w:val="001658CC"/>
    <w:rsid w:val="00166640"/>
    <w:rsid w:val="00170CBE"/>
    <w:rsid w:val="001A3BB0"/>
    <w:rsid w:val="001B13D4"/>
    <w:rsid w:val="001C053D"/>
    <w:rsid w:val="001C25B0"/>
    <w:rsid w:val="001D0487"/>
    <w:rsid w:val="001D0749"/>
    <w:rsid w:val="001D6B35"/>
    <w:rsid w:val="001F4579"/>
    <w:rsid w:val="0020192F"/>
    <w:rsid w:val="00201EFE"/>
    <w:rsid w:val="00203A8F"/>
    <w:rsid w:val="002221D9"/>
    <w:rsid w:val="00224F03"/>
    <w:rsid w:val="0022635D"/>
    <w:rsid w:val="00227A7F"/>
    <w:rsid w:val="00233B41"/>
    <w:rsid w:val="00240373"/>
    <w:rsid w:val="00246134"/>
    <w:rsid w:val="0024720E"/>
    <w:rsid w:val="0025068B"/>
    <w:rsid w:val="0025133E"/>
    <w:rsid w:val="00254D44"/>
    <w:rsid w:val="0025633F"/>
    <w:rsid w:val="0028097E"/>
    <w:rsid w:val="002858EA"/>
    <w:rsid w:val="00287DC6"/>
    <w:rsid w:val="002A153B"/>
    <w:rsid w:val="002A277D"/>
    <w:rsid w:val="002A45F4"/>
    <w:rsid w:val="002B49FA"/>
    <w:rsid w:val="002C4CBA"/>
    <w:rsid w:val="002C6B7D"/>
    <w:rsid w:val="002C6D57"/>
    <w:rsid w:val="002E0051"/>
    <w:rsid w:val="002E1F82"/>
    <w:rsid w:val="002E6C8E"/>
    <w:rsid w:val="002F1B5D"/>
    <w:rsid w:val="003008F3"/>
    <w:rsid w:val="00317DCB"/>
    <w:rsid w:val="00327482"/>
    <w:rsid w:val="00330899"/>
    <w:rsid w:val="00330A70"/>
    <w:rsid w:val="00334CAF"/>
    <w:rsid w:val="003536D9"/>
    <w:rsid w:val="00362035"/>
    <w:rsid w:val="00363678"/>
    <w:rsid w:val="00365DCD"/>
    <w:rsid w:val="00385ED2"/>
    <w:rsid w:val="003A0629"/>
    <w:rsid w:val="003A2F7C"/>
    <w:rsid w:val="003B72F9"/>
    <w:rsid w:val="003C2A0B"/>
    <w:rsid w:val="003C5C23"/>
    <w:rsid w:val="003D3F02"/>
    <w:rsid w:val="003D6433"/>
    <w:rsid w:val="003D6942"/>
    <w:rsid w:val="003E3E1A"/>
    <w:rsid w:val="003E4DFE"/>
    <w:rsid w:val="00407A50"/>
    <w:rsid w:val="004305F5"/>
    <w:rsid w:val="0043294F"/>
    <w:rsid w:val="00441901"/>
    <w:rsid w:val="00443153"/>
    <w:rsid w:val="00452324"/>
    <w:rsid w:val="004533CC"/>
    <w:rsid w:val="00454082"/>
    <w:rsid w:val="004816B9"/>
    <w:rsid w:val="00483C63"/>
    <w:rsid w:val="004A2CB2"/>
    <w:rsid w:val="004A5CF5"/>
    <w:rsid w:val="004B2BF1"/>
    <w:rsid w:val="004C4158"/>
    <w:rsid w:val="004C5E98"/>
    <w:rsid w:val="004D205A"/>
    <w:rsid w:val="004D5D57"/>
    <w:rsid w:val="004E2F7F"/>
    <w:rsid w:val="004F1976"/>
    <w:rsid w:val="00501758"/>
    <w:rsid w:val="00504856"/>
    <w:rsid w:val="0051314D"/>
    <w:rsid w:val="0051397A"/>
    <w:rsid w:val="005626E5"/>
    <w:rsid w:val="00563207"/>
    <w:rsid w:val="005A6036"/>
    <w:rsid w:val="005A712F"/>
    <w:rsid w:val="005B6272"/>
    <w:rsid w:val="005E09AA"/>
    <w:rsid w:val="005F15D5"/>
    <w:rsid w:val="005F4B86"/>
    <w:rsid w:val="005F5148"/>
    <w:rsid w:val="00605B6C"/>
    <w:rsid w:val="00616BF1"/>
    <w:rsid w:val="00627803"/>
    <w:rsid w:val="00630A4B"/>
    <w:rsid w:val="00631F0D"/>
    <w:rsid w:val="006346DA"/>
    <w:rsid w:val="006407EF"/>
    <w:rsid w:val="00651C6D"/>
    <w:rsid w:val="00661B69"/>
    <w:rsid w:val="00676717"/>
    <w:rsid w:val="006848B6"/>
    <w:rsid w:val="00695A39"/>
    <w:rsid w:val="00697F4C"/>
    <w:rsid w:val="006B2F68"/>
    <w:rsid w:val="006C0F38"/>
    <w:rsid w:val="006D66DB"/>
    <w:rsid w:val="006E40DC"/>
    <w:rsid w:val="006F5CD7"/>
    <w:rsid w:val="00700B70"/>
    <w:rsid w:val="007125B6"/>
    <w:rsid w:val="007231C9"/>
    <w:rsid w:val="00732A65"/>
    <w:rsid w:val="00752B20"/>
    <w:rsid w:val="00755042"/>
    <w:rsid w:val="00791C5C"/>
    <w:rsid w:val="00795303"/>
    <w:rsid w:val="007A1E6B"/>
    <w:rsid w:val="007A222E"/>
    <w:rsid w:val="007A3A9C"/>
    <w:rsid w:val="007B1781"/>
    <w:rsid w:val="007B5DFB"/>
    <w:rsid w:val="007D06B8"/>
    <w:rsid w:val="007E0D6E"/>
    <w:rsid w:val="007F4B83"/>
    <w:rsid w:val="00800255"/>
    <w:rsid w:val="008026CC"/>
    <w:rsid w:val="0081196F"/>
    <w:rsid w:val="0081248E"/>
    <w:rsid w:val="00830FD1"/>
    <w:rsid w:val="00831BE2"/>
    <w:rsid w:val="00832467"/>
    <w:rsid w:val="00847E4B"/>
    <w:rsid w:val="0086124F"/>
    <w:rsid w:val="008715FE"/>
    <w:rsid w:val="0089569B"/>
    <w:rsid w:val="008A1A77"/>
    <w:rsid w:val="008A232E"/>
    <w:rsid w:val="008B12FF"/>
    <w:rsid w:val="008B1C4F"/>
    <w:rsid w:val="008B4850"/>
    <w:rsid w:val="008D02E2"/>
    <w:rsid w:val="008D7FCA"/>
    <w:rsid w:val="008E22B9"/>
    <w:rsid w:val="008E2548"/>
    <w:rsid w:val="008E413B"/>
    <w:rsid w:val="008E6CAC"/>
    <w:rsid w:val="008F3F4D"/>
    <w:rsid w:val="00904181"/>
    <w:rsid w:val="00916D7C"/>
    <w:rsid w:val="00921EA1"/>
    <w:rsid w:val="0092362D"/>
    <w:rsid w:val="009418CA"/>
    <w:rsid w:val="0095338D"/>
    <w:rsid w:val="009705CC"/>
    <w:rsid w:val="0097153A"/>
    <w:rsid w:val="00981CF3"/>
    <w:rsid w:val="00982FB8"/>
    <w:rsid w:val="00987F18"/>
    <w:rsid w:val="00990094"/>
    <w:rsid w:val="00997DFC"/>
    <w:rsid w:val="009A1EA2"/>
    <w:rsid w:val="009B3591"/>
    <w:rsid w:val="009B48FA"/>
    <w:rsid w:val="009B4C09"/>
    <w:rsid w:val="009D0CBC"/>
    <w:rsid w:val="009D1E60"/>
    <w:rsid w:val="009D2A20"/>
    <w:rsid w:val="009D2BAD"/>
    <w:rsid w:val="009E0528"/>
    <w:rsid w:val="009E21DD"/>
    <w:rsid w:val="009F0E1D"/>
    <w:rsid w:val="009F3287"/>
    <w:rsid w:val="00A02110"/>
    <w:rsid w:val="00A22412"/>
    <w:rsid w:val="00A258C2"/>
    <w:rsid w:val="00A2654A"/>
    <w:rsid w:val="00A316A2"/>
    <w:rsid w:val="00A34E18"/>
    <w:rsid w:val="00A4035F"/>
    <w:rsid w:val="00A41DDC"/>
    <w:rsid w:val="00A426EA"/>
    <w:rsid w:val="00A539AC"/>
    <w:rsid w:val="00A604AD"/>
    <w:rsid w:val="00A82533"/>
    <w:rsid w:val="00A84BDD"/>
    <w:rsid w:val="00AA26D7"/>
    <w:rsid w:val="00AA7E62"/>
    <w:rsid w:val="00AB33F1"/>
    <w:rsid w:val="00AB50F1"/>
    <w:rsid w:val="00AB76C6"/>
    <w:rsid w:val="00AE57CD"/>
    <w:rsid w:val="00AF54AC"/>
    <w:rsid w:val="00B01BF7"/>
    <w:rsid w:val="00B068FF"/>
    <w:rsid w:val="00B10C21"/>
    <w:rsid w:val="00B229FF"/>
    <w:rsid w:val="00B44FCB"/>
    <w:rsid w:val="00B45CE5"/>
    <w:rsid w:val="00B61D53"/>
    <w:rsid w:val="00B66FEB"/>
    <w:rsid w:val="00B67758"/>
    <w:rsid w:val="00B715B4"/>
    <w:rsid w:val="00B8138D"/>
    <w:rsid w:val="00B94098"/>
    <w:rsid w:val="00BA7ADF"/>
    <w:rsid w:val="00BB04F3"/>
    <w:rsid w:val="00BB3DFE"/>
    <w:rsid w:val="00BB56A1"/>
    <w:rsid w:val="00BC4C7B"/>
    <w:rsid w:val="00BC7C7E"/>
    <w:rsid w:val="00BE054D"/>
    <w:rsid w:val="00C01137"/>
    <w:rsid w:val="00C17E20"/>
    <w:rsid w:val="00C27462"/>
    <w:rsid w:val="00C36DAF"/>
    <w:rsid w:val="00C37E29"/>
    <w:rsid w:val="00C45D80"/>
    <w:rsid w:val="00C5490C"/>
    <w:rsid w:val="00C64372"/>
    <w:rsid w:val="00C72B49"/>
    <w:rsid w:val="00C7317D"/>
    <w:rsid w:val="00C93A3E"/>
    <w:rsid w:val="00C954A8"/>
    <w:rsid w:val="00C97959"/>
    <w:rsid w:val="00CA34FA"/>
    <w:rsid w:val="00CA6FC7"/>
    <w:rsid w:val="00CA7197"/>
    <w:rsid w:val="00CB6D55"/>
    <w:rsid w:val="00CB797A"/>
    <w:rsid w:val="00CD6650"/>
    <w:rsid w:val="00CE4115"/>
    <w:rsid w:val="00CF2391"/>
    <w:rsid w:val="00CF5B01"/>
    <w:rsid w:val="00CF7E97"/>
    <w:rsid w:val="00D074DF"/>
    <w:rsid w:val="00D35D05"/>
    <w:rsid w:val="00D748DE"/>
    <w:rsid w:val="00D833CA"/>
    <w:rsid w:val="00D86098"/>
    <w:rsid w:val="00D926CD"/>
    <w:rsid w:val="00D94FD8"/>
    <w:rsid w:val="00D9583D"/>
    <w:rsid w:val="00D96EA9"/>
    <w:rsid w:val="00DA03ED"/>
    <w:rsid w:val="00DA41FE"/>
    <w:rsid w:val="00DB107B"/>
    <w:rsid w:val="00DB69C6"/>
    <w:rsid w:val="00DD5951"/>
    <w:rsid w:val="00DE0A63"/>
    <w:rsid w:val="00DE13A8"/>
    <w:rsid w:val="00DF28BA"/>
    <w:rsid w:val="00E01408"/>
    <w:rsid w:val="00E05080"/>
    <w:rsid w:val="00E0557A"/>
    <w:rsid w:val="00E132EF"/>
    <w:rsid w:val="00E216C5"/>
    <w:rsid w:val="00E21EA5"/>
    <w:rsid w:val="00E2709C"/>
    <w:rsid w:val="00E341B5"/>
    <w:rsid w:val="00E72A8D"/>
    <w:rsid w:val="00E9061B"/>
    <w:rsid w:val="00E950A0"/>
    <w:rsid w:val="00EC74DC"/>
    <w:rsid w:val="00ED0321"/>
    <w:rsid w:val="00ED3EA9"/>
    <w:rsid w:val="00ED65B0"/>
    <w:rsid w:val="00EE4540"/>
    <w:rsid w:val="00EF23DB"/>
    <w:rsid w:val="00EF372C"/>
    <w:rsid w:val="00EF3EFD"/>
    <w:rsid w:val="00EF4808"/>
    <w:rsid w:val="00F03A4D"/>
    <w:rsid w:val="00F11311"/>
    <w:rsid w:val="00F11B5A"/>
    <w:rsid w:val="00F13B97"/>
    <w:rsid w:val="00F20F9D"/>
    <w:rsid w:val="00F23559"/>
    <w:rsid w:val="00F30904"/>
    <w:rsid w:val="00F32FD5"/>
    <w:rsid w:val="00F34067"/>
    <w:rsid w:val="00F575CC"/>
    <w:rsid w:val="00F5794F"/>
    <w:rsid w:val="00F61AB4"/>
    <w:rsid w:val="00F63175"/>
    <w:rsid w:val="00F96189"/>
    <w:rsid w:val="00FA55CF"/>
    <w:rsid w:val="00FB4E7F"/>
    <w:rsid w:val="00FC2860"/>
    <w:rsid w:val="00FC415D"/>
    <w:rsid w:val="00FC5517"/>
    <w:rsid w:val="00FD2481"/>
    <w:rsid w:val="00FD73E2"/>
    <w:rsid w:val="00FD79C0"/>
    <w:rsid w:val="00FD7EA9"/>
    <w:rsid w:val="00FE009D"/>
    <w:rsid w:val="00FF1E5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2467"/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2467"/>
    <w:rPr>
      <w:rFonts w:eastAsia="Times New Roman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TableGrid">
    <w:name w:val="Table Grid"/>
    <w:basedOn w:val="TableNormal"/>
    <w:uiPriority w:val="59"/>
    <w:rsid w:val="00E3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098"/>
    <w:pPr>
      <w:ind w:left="720"/>
      <w:contextualSpacing/>
    </w:pPr>
    <w:rPr>
      <w:szCs w:val="40"/>
    </w:rPr>
  </w:style>
  <w:style w:type="character" w:styleId="Strong">
    <w:name w:val="Strong"/>
    <w:qFormat/>
    <w:rsid w:val="00BC7C7E"/>
    <w:rPr>
      <w:b/>
      <w:bCs/>
    </w:rPr>
  </w:style>
  <w:style w:type="paragraph" w:customStyle="1" w:styleId="Default">
    <w:name w:val="Default"/>
    <w:rsid w:val="00ED65B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2467"/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2467"/>
    <w:rPr>
      <w:rFonts w:eastAsia="Times New Roman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TableGrid">
    <w:name w:val="Table Grid"/>
    <w:basedOn w:val="TableNormal"/>
    <w:uiPriority w:val="59"/>
    <w:rsid w:val="00E3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098"/>
    <w:pPr>
      <w:ind w:left="720"/>
      <w:contextualSpacing/>
    </w:pPr>
    <w:rPr>
      <w:szCs w:val="40"/>
    </w:rPr>
  </w:style>
  <w:style w:type="character" w:styleId="Strong">
    <w:name w:val="Strong"/>
    <w:qFormat/>
    <w:rsid w:val="00BC7C7E"/>
    <w:rPr>
      <w:b/>
      <w:bCs/>
    </w:rPr>
  </w:style>
  <w:style w:type="paragraph" w:customStyle="1" w:styleId="Default">
    <w:name w:val="Default"/>
    <w:rsid w:val="00ED65B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B1DB-B2A4-4E88-91AD-E65D45A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10712</Words>
  <Characters>61064</Characters>
  <Application>Microsoft Office Word</Application>
  <DocSecurity>0</DocSecurity>
  <Lines>508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Pensupa</cp:lastModifiedBy>
  <cp:revision>7</cp:revision>
  <cp:lastPrinted>2018-02-01T08:42:00Z</cp:lastPrinted>
  <dcterms:created xsi:type="dcterms:W3CDTF">2018-01-31T08:30:00Z</dcterms:created>
  <dcterms:modified xsi:type="dcterms:W3CDTF">2018-02-01T09:50:00Z</dcterms:modified>
</cp:coreProperties>
</file>